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08960D"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7960995</wp:posOffset>
            </wp:positionH>
            <wp:positionV relativeFrom="paragraph">
              <wp:posOffset>165100</wp:posOffset>
            </wp:positionV>
            <wp:extent cx="790575" cy="1095375"/>
            <wp:effectExtent l="0" t="0" r="9525" b="952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pict>
          <v:shape id="_x0000_s1038" o:spid="_x0000_s1038" o:spt="202" type="#_x0000_t202" style="position:absolute;left:0pt;margin-left:562.35pt;margin-top:347.5pt;height:25.5pt;width:99.8pt;z-index:251662336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0B94ADD3"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比例尺：</w:t>
                  </w:r>
                  <w:r>
                    <w:rPr>
                      <w:rFonts w:hint="eastAsia"/>
                      <w:lang w:val="en-US" w:eastAsia="zh-CN"/>
                    </w:rPr>
                    <w:t>1:70320</w:t>
                  </w:r>
                </w:p>
              </w:txbxContent>
            </v:textbox>
          </v:shape>
        </w:pict>
      </w:r>
      <w:r>
        <w:pict>
          <v:line id="_x0000_s1033" o:spid="_x0000_s1033" o:spt="20" style="position:absolute;left:0pt;flip:y;margin-left:702pt;margin-top:7.95pt;height:374.4pt;width:0pt;z-index:251659264;mso-width-relative:page;mso-height-relative:page;" coordsize="21600,21600">
            <v:path arrowok="t"/>
            <v:fill focussize="0,0"/>
            <v:stroke weight="1.5pt"/>
            <v:imagedata o:title=""/>
            <o:lock v:ext="edit"/>
          </v:line>
        </w:pict>
      </w:r>
      <w:r>
        <w:rPr>
          <w:sz w:val="21"/>
        </w:rPr>
        <w:pict>
          <v:shape id="_x0000_s1056" o:spid="_x0000_s1056" o:spt="62" type="#_x0000_t62" style="position:absolute;left:0pt;margin-left:87.4pt;margin-top:216.5pt;height:22.65pt;width:63.25pt;z-index:251677696;mso-width-relative:page;mso-height-relative:page;" fillcolor="#FFFFFF" filled="t" stroked="t" coordsize="21600,21600" adj="26603,75242">
            <v:path/>
            <v:fill on="t" color2="#FFFFFF" opacity="0f" focussize="0,0"/>
            <v:stroke joinstyle="miter"/>
            <v:imagedata o:title=""/>
            <o:lock v:ext="edit" aspectratio="f"/>
            <v:textbox>
              <w:txbxContent>
                <w:p w14:paraId="03D95775">
                  <w:pPr>
                    <w:jc w:val="center"/>
                    <w:rPr>
                      <w:rFonts w:hint="default" w:eastAsia="宋体"/>
                      <w:b/>
                      <w:color w:val="FF0000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color w:val="FF0000"/>
                      <w:lang w:val="en-US" w:eastAsia="zh-CN"/>
                    </w:rPr>
                    <w:t>项目位置</w:t>
                  </w:r>
                </w:p>
              </w:txbxContent>
            </v:textbox>
          </v:shape>
        </w:pict>
      </w:r>
      <w:r>
        <w:rPr>
          <w:sz w:val="21"/>
        </w:rPr>
        <w:pict>
          <v:rect id="_x0000_s1057" o:spid="_x0000_s1057" o:spt="1" style="position:absolute;left:0pt;margin-left:163.45pt;margin-top:291.1pt;height:6pt;width:6pt;rotation:-225111f;z-index:251676672;mso-width-relative:page;mso-height-relative:page;" fillcolor="#FFFFFF" filled="t" stroked="t" coordsize="21600,21600">
            <v:path/>
            <v:fill on="t" color2="#FFFFFF" opacity="0f" focussize="0,0"/>
            <v:stroke weight="1.75pt" color="#FF0000" joinstyle="miter"/>
            <v:imagedata o:title=""/>
            <o:lock v:ext="edit" aspectratio="f"/>
          </v:rect>
        </w:pict>
      </w:r>
      <w:r>
        <w:rPr>
          <w:sz w:val="21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-179705</wp:posOffset>
            </wp:positionH>
            <wp:positionV relativeFrom="paragraph">
              <wp:posOffset>38735</wp:posOffset>
            </wp:positionV>
            <wp:extent cx="6018530" cy="8358505"/>
            <wp:effectExtent l="12700" t="12700" r="26670" b="29845"/>
            <wp:wrapNone/>
            <wp:docPr id="10" name="图片 34" descr="638ee6db24111295258a06d80828a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4" descr="638ee6db24111295258a06d80828a7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18530" cy="835850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14:paraId="2938A3FA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pict>
          <v:shape id="_x0000_s1036" o:spid="_x0000_s1036" o:spt="202" type="#_x0000_t202" style="position:absolute;left:0pt;margin-left:78.15pt;margin-top:646.05pt;height:46.8pt;width:284.7pt;z-index:251660288;mso-width-relative:page;mso-height-relative:page;" fillcolor="#FFFFFF" filled="t" stroked="t" coordsize="21600,21600">
            <v:path/>
            <v:fill on="t" color2="#FFFFFF" focussize="0,0"/>
            <v:stroke color="#FFFFFF" joinstyle="miter"/>
            <v:imagedata o:title=""/>
            <o:lock v:ext="edit" aspectratio="f"/>
            <v:textbox>
              <w:txbxContent>
                <w:p w14:paraId="0CF63FCF">
                  <w:r>
                    <w:rPr>
                      <w:rFonts w:hint="eastAsia"/>
                      <w:b/>
                      <w:sz w:val="28"/>
                      <w:szCs w:val="28"/>
                    </w:rPr>
                    <w:t>附图1             项目地理位置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eastAsia="zh-CN"/>
                    </w:rPr>
                    <w:t>图</w:t>
                  </w:r>
                </w:p>
              </w:txbxContent>
            </v:textbox>
          </v:shape>
        </w:pict>
      </w:r>
    </w:p>
    <w:p w14:paraId="66FE9EC3">
      <w:pPr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bookmarkStart w:id="0" w:name="_GoBack"/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pict>
          <v:shape id="_x0000_s1060" o:spid="_x0000_s1060" o:spt="75" alt="" type="#_x0000_t75" style="position:absolute;left:0pt;margin-left:6.75pt;margin-top:-45pt;height:494.9pt;width:697.05pt;mso-wrap-distance-bottom:0pt;mso-wrap-distance-left:9pt;mso-wrap-distance-right:9pt;mso-wrap-distance-top:0pt;z-index:251673600;mso-width-relative:page;mso-height-relative:page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square"/>
          </v:shape>
          <o:OLEObject Type="Embed" ProgID="Visio.Drawing.11" ShapeID="_x0000_s1060" DrawAspect="Content" ObjectID="_1468075725" r:id="rId6">
            <o:LockedField>false</o:LockedField>
          </o:OLEObject>
        </w:pict>
      </w:r>
      <w:bookmarkEnd w:id="0"/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附图2 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总厂区平面布置及周边关系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图</w:t>
      </w:r>
    </w:p>
    <w:p w14:paraId="04772862">
      <w:pPr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pict>
          <v:shape id="_x0000_s1061" o:spid="_x0000_s1061" o:spt="75" alt="" type="#_x0000_t75" style="position:absolute;left:0pt;margin-left:17pt;margin-top:-44.3pt;height:494.9pt;width:697.05pt;mso-wrap-distance-bottom:0pt;mso-wrap-distance-left:9pt;mso-wrap-distance-right:9pt;mso-wrap-distance-top:0pt;z-index:251678720;mso-width-relative:page;mso-height-relative:page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square"/>
          </v:shape>
          <o:OLEObject Type="Embed" ProgID="Visio.Drawing.11" ShapeID="_x0000_s1061" DrawAspect="Content" ObjectID="_1468075726" r:id="rId8">
            <o:LockedField>false</o:LockedField>
          </o:OLEObject>
        </w:pic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附图2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 xml:space="preserve">-1 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项目技改后平面布置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图</w:t>
      </w:r>
    </w:p>
    <w:p w14:paraId="44832C80">
      <w:pPr>
        <w:jc w:val="center"/>
        <w:rPr>
          <w:sz w:val="21"/>
        </w:rPr>
      </w:pPr>
      <w:r>
        <w:rPr>
          <w:sz w:val="21"/>
        </w:rPr>
        <w:pict>
          <v:line id="_x0000_s1048" o:spid="_x0000_s1048" o:spt="20" style="position:absolute;left:0pt;flip:y;margin-left:330.45pt;margin-top:335.05pt;height:31.1pt;width:21.55pt;z-index:251670528;mso-width-relative:page;mso-height-relative:page;" filled="f" stroked="t" coordsize="21600,21600">
            <v:path arrowok="t"/>
            <v:fill on="f" focussize="0,0"/>
            <v:stroke weight="1.25pt" color="#739CC3" startarrow="open" endarrow="open"/>
            <v:imagedata o:title=""/>
            <o:lock v:ext="edit" aspectratio="f"/>
          </v:line>
        </w:pict>
      </w:r>
      <w:r>
        <w:rPr>
          <w:sz w:val="21"/>
        </w:rPr>
        <w:pict>
          <v:rect id="_x0000_s1041" o:spid="_x0000_s1041" o:spt="1" style="position:absolute;left:0pt;flip:x;margin-left:329.25pt;margin-top:365.85pt;height:1.4pt;width:1.4pt;rotation:-9371648f;z-index:251664384;mso-width-relative:page;mso-height-relative:page;" fillcolor="#FF0000" filled="t" stroked="t" coordsize="21600,21600">
            <v:path/>
            <v:fill on="t" color2="#FFFFFF" focussize="0,0"/>
            <v:stroke weight="1.25pt" color="#FF0000" joinstyle="miter"/>
            <v:imagedata o:title=""/>
            <o:lock v:ext="edit" aspectratio="f"/>
            <v:textbox>
              <w:txbxContent>
                <w:p w14:paraId="641B52F1"/>
              </w:txbxContent>
            </v:textbox>
          </v:rect>
        </w:pict>
      </w:r>
      <w:r>
        <w:rPr>
          <w:sz w:val="21"/>
        </w:rPr>
        <w:pict>
          <v:shape id="_x0000_s1040" o:spid="_x0000_s1040" o:spt="202" type="#_x0000_t202" style="position:absolute;left:0pt;margin-left:299.55pt;margin-top:334.5pt;height:25.55pt;width:60.75pt;z-index:251665408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4517CD4B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11920m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42" o:spid="_x0000_s1042" o:spt="62" type="#_x0000_t62" style="position:absolute;left:0pt;margin-left:365.1pt;margin-top:342.55pt;height:23pt;width:76.05pt;z-index:251663360;mso-width-relative:page;mso-height-relative:page;" fillcolor="#FFFFFF" filled="t" stroked="t" coordsize="21600,21600" adj="-9173,20990">
            <v:path/>
            <v:fill type="gradient" on="t" color2="#FFFFFF" angle="90" focus="0%" focussize="0f,0f" focusposition="0f,0f">
              <o:fill type="gradientUnscaled" v:ext="backwardCompatible"/>
            </v:fill>
            <v:stroke weight="1.25pt" joinstyle="miter"/>
            <v:imagedata o:title=""/>
            <o:lock v:ext="edit" aspectratio="f"/>
            <v:textbox>
              <w:txbxContent>
                <w:p w14:paraId="19B4B4BF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  <w:r>
                    <w:rPr>
                      <w:rFonts w:hint="eastAsia"/>
                      <w:lang w:val="en-US" w:eastAsia="zh-CN"/>
                    </w:rPr>
                    <w:t>位置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7734300</wp:posOffset>
            </wp:positionH>
            <wp:positionV relativeFrom="paragraph">
              <wp:posOffset>193675</wp:posOffset>
            </wp:positionV>
            <wp:extent cx="790575" cy="1095375"/>
            <wp:effectExtent l="0" t="0" r="9525" b="9525"/>
            <wp:wrapNone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inline distT="0" distB="0" distL="114300" distR="114300">
            <wp:extent cx="5818505" cy="8226425"/>
            <wp:effectExtent l="0" t="0" r="10795" b="3175"/>
            <wp:docPr id="5" name="图片 4" descr="唐山市生态红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唐山市生态红线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822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C4CFB">
      <w:pPr>
        <w:jc w:val="center"/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附图3     项目与区域生态保护红线关系图</w:t>
      </w:r>
    </w:p>
    <w:p w14:paraId="3BBE4918">
      <w:pPr>
        <w:jc w:val="center"/>
        <w:rPr>
          <w:rFonts w:hint="eastAsia"/>
          <w:sz w:val="24"/>
          <w:szCs w:val="24"/>
          <w:lang w:val="en-US"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</w:p>
    <w:p w14:paraId="100DC3BB">
      <w:pPr>
        <w:jc w:val="center"/>
        <w:rPr>
          <w:color w:val="auto"/>
          <w:highlight w:val="none"/>
        </w:rPr>
      </w:pPr>
      <w:r>
        <w:rPr>
          <w:color w:val="auto"/>
          <w:sz w:val="21"/>
          <w:highlight w:val="none"/>
        </w:rPr>
        <w:pict>
          <v:shape id="自选图形 161" o:spid="_x0000_s1044" o:spt="62" type="#_x0000_t62" style="position:absolute;left:0pt;margin-left:372.05pt;margin-top:210.55pt;height:23.7pt;width:66.5pt;z-index:251667456;mso-width-relative:page;mso-height-relative:page;" fillcolor="#FFFFFF" filled="t" stroked="t" coordsize="21600,21600" adj="-4530,52177">
            <v:path/>
            <v:fill on="t" color2="#FFFFFF" focussize="0,0"/>
            <v:stroke color="#1F497D" joinstyle="miter"/>
            <v:imagedata o:title=""/>
            <o:lock v:ext="edit" aspectratio="f"/>
            <v:textbox inset="1mm,1.27mm,1mm,1.27mm">
              <w:txbxContent>
                <w:p w14:paraId="311C41AE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本项目位置</w:t>
                  </w:r>
                </w:p>
              </w:txbxContent>
            </v:textbox>
          </v:shape>
        </w:pict>
      </w:r>
      <w:r>
        <w:rPr>
          <w:color w:val="auto"/>
          <w:sz w:val="21"/>
          <w:highlight w:val="none"/>
        </w:rPr>
        <w:pict>
          <v:rect id="矩形 162" o:spid="_x0000_s1043" o:spt="1" style="position:absolute;left:0pt;margin-left:353.8pt;margin-top:268.2pt;height:3.1pt;width:3.1pt;z-index:251668480;mso-width-relative:page;mso-height-relative:page;" fillcolor="#000000" filled="t" stroked="f" coordsize="21600,21600">
            <v:path/>
            <v:fill on="t" color2="#FFFFFF" focussize="0,0"/>
            <v:stroke on="f"/>
            <v:imagedata o:title=""/>
            <o:lock v:ext="edit" aspectratio="t"/>
          </v:rect>
        </w:pict>
      </w:r>
      <w:r>
        <w:rPr>
          <w:sz w:val="21"/>
        </w:rPr>
        <w:pict>
          <v:shape id="文本框 4" o:spid="_x0000_s1045" o:spt="202" type="#_x0000_t202" style="position:absolute;left:0pt;margin-left:239.4pt;margin-top:447.75pt;height:32.25pt;width:302.15pt;z-index:251666432;mso-width-relative:page;mso-height-relative:page;" filled="f" stroked="f" coordsize="21600,21600" o:gfxdata="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lKOaGtsAAAAMAQAADwAAAAAAAAABACAAAAAiAAAA&#10;ZHJzL2Rvd25yZXYueG1sUEsBAhQAFAAAAAgAh07iQO3mxMSvAgAAWgUAAA4AAAAAAAAAAQAgAAAA&#10;KgEAAGRycy9lMm9Eb2MueG1sUEsFBgAAAAAGAAYAWQEAAEsGAAAAAA==&#10;">
            <v:path/>
            <v:fill on="f" focussize="0,0"/>
            <v:stroke on="f" weight="0.5pt"/>
            <v:imagedata o:title=""/>
            <o:lock v:ext="edit" aspectratio="f"/>
            <v:textbox>
              <w:txbxContent>
                <w:p w14:paraId="54F3FCE2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附图</w:t>
                  </w:r>
                  <w:r>
                    <w:rPr>
                      <w:rFonts w:hint="eastAsia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4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 xml:space="preserve">    </w:t>
                  </w:r>
                  <w:r>
                    <w:rPr>
                      <w:rFonts w:hint="eastAsia"/>
                      <w:b/>
                      <w:bCs/>
                      <w:color w:val="auto"/>
                      <w:sz w:val="24"/>
                      <w:szCs w:val="24"/>
                      <w:highlight w:val="none"/>
                      <w:lang w:val="en-US" w:eastAsia="zh-CN"/>
                    </w:rPr>
                    <w:t>本项目在环境管控单元分布图中的位置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6832600</wp:posOffset>
            </wp:positionH>
            <wp:positionV relativeFrom="paragraph">
              <wp:posOffset>740410</wp:posOffset>
            </wp:positionV>
            <wp:extent cx="375920" cy="399415"/>
            <wp:effectExtent l="0" t="0" r="5080" b="635"/>
            <wp:wrapNone/>
            <wp:docPr id="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92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</w:rPr>
        <w:drawing>
          <wp:inline distT="0" distB="0" distL="114300" distR="114300">
            <wp:extent cx="8202930" cy="5644515"/>
            <wp:effectExtent l="12700" t="12700" r="13970" b="196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02930" cy="56445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02A8C">
      <w:pPr>
        <w:widowControl/>
        <w:jc w:val="center"/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</w:p>
    <w:p w14:paraId="2FAE565F">
      <w:pPr>
        <w:widowControl/>
        <w:jc w:val="center"/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w:pict>
          <v:shape id="_x0000_s1050" o:spid="_x0000_s1050" o:spt="202" type="#_x0000_t202" style="position:absolute;left:0pt;margin-left:249pt;margin-top:431.65pt;height:56.7pt;width:245.55pt;z-index:251670528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586306C0">
                  <w:pPr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5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 xml:space="preserve"> 项目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分区防渗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>图</w:t>
                  </w:r>
                </w:p>
              </w:txbxContent>
            </v:textbox>
          </v:shape>
        </w:pic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pict>
          <v:shape id="_x0000_s1062" o:spid="_x0000_s1062" o:spt="75" alt="" type="#_x0000_t75" style="position:absolute;left:0pt;margin-left:6.75pt;margin-top:-45pt;height:494.9pt;width:697.05pt;mso-wrap-distance-bottom:0pt;mso-wrap-distance-left:9pt;mso-wrap-distance-right:9pt;mso-wrap-distance-top:0pt;z-index:251679744;mso-width-relative:page;mso-height-relative:page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square"/>
          </v:shape>
          <o:OLEObject Type="Embed" ProgID="Visio.Drawing.11" ShapeID="_x0000_s1062" DrawAspect="Content" ObjectID="_1468075727" r:id="rId13">
            <o:LockedField>false</o:LockedField>
          </o:OLEObject>
        </w:pict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7466965</wp:posOffset>
            </wp:positionH>
            <wp:positionV relativeFrom="paragraph">
              <wp:posOffset>-4723130</wp:posOffset>
            </wp:positionV>
            <wp:extent cx="597535" cy="715010"/>
            <wp:effectExtent l="0" t="0" r="12065" b="8890"/>
            <wp:wrapNone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71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EF2D79">
      <w:pPr>
        <w:widowControl/>
        <w:jc w:val="center"/>
        <w:rPr>
          <w:rFonts w:hint="eastAsia" w:eastAsia="宋体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w:pict>
          <v:shape id="_x0000_s1063" o:spid="_x0000_s1063" o:spt="75" type="#_x0000_t75" style="position:absolute;left:0pt;margin-left:12pt;margin-top:-40.6pt;height:466.85pt;width:684.25pt;mso-wrap-distance-bottom:0pt;mso-wrap-distance-left:9pt;mso-wrap-distance-right:9pt;mso-wrap-distance-top:0pt;z-index:251673600;mso-width-relative:page;mso-height-relative:page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square"/>
          </v:shape>
          <o:OLEObject Type="Embed" ProgID="Visio.Drawing.11" ShapeID="_x0000_s1063" DrawAspect="Content" ObjectID="_1468075728" r:id="rId15">
            <o:LockedField>false</o:LockedField>
          </o:OLEObject>
        </w:pict>
      </w:r>
      <w:r>
        <w:rPr>
          <w:sz w:val="24"/>
        </w:rPr>
        <w:pict>
          <v:shape id="_x0000_s1051" o:spid="_x0000_s1051" o:spt="202" type="#_x0000_t202" style="position:absolute;left:0pt;margin-left:236.85pt;margin-top:433.7pt;height:56.7pt;width:267.05pt;z-index:251674624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7DA8BF78">
                  <w:pPr>
                    <w:jc w:val="center"/>
                    <w:rPr>
                      <w:rFonts w:hint="default" w:eastAsia="宋体"/>
                      <w:b/>
                      <w:bCs/>
                      <w:sz w:val="28"/>
                      <w:szCs w:val="36"/>
                      <w:lang w:val="en-US" w:eastAsia="zh-CN"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6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 xml:space="preserve"> 项目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500m范围内敏感点分布图</w:t>
                  </w:r>
                </w:p>
              </w:txbxContent>
            </v:textbox>
          </v:shape>
        </w:pict>
      </w:r>
    </w:p>
    <w:p w14:paraId="35361FA0">
      <w:pPr>
        <w:widowControl/>
        <w:jc w:val="center"/>
        <w:rPr>
          <w:rFonts w:hint="default"/>
          <w:sz w:val="24"/>
          <w:szCs w:val="24"/>
          <w:lang w:val="en-US" w:eastAsia="zh-CN"/>
        </w:rPr>
      </w:pPr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swiss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M0MDM2OGVmMDNhYTQ0MzFiN2E5MGQ1N2E1OThkYzEifQ=="/>
  </w:docVars>
  <w:rsids>
    <w:rsidRoot w:val="008E44F0"/>
    <w:rsid w:val="0000141F"/>
    <w:rsid w:val="00031AE8"/>
    <w:rsid w:val="00033397"/>
    <w:rsid w:val="00035A5A"/>
    <w:rsid w:val="00035D47"/>
    <w:rsid w:val="000422C4"/>
    <w:rsid w:val="00053E78"/>
    <w:rsid w:val="00065B0A"/>
    <w:rsid w:val="00071C3D"/>
    <w:rsid w:val="00077BAC"/>
    <w:rsid w:val="00077ECD"/>
    <w:rsid w:val="00080CC2"/>
    <w:rsid w:val="00081453"/>
    <w:rsid w:val="000A2679"/>
    <w:rsid w:val="000B4774"/>
    <w:rsid w:val="000B5B17"/>
    <w:rsid w:val="000B5C05"/>
    <w:rsid w:val="000B77BE"/>
    <w:rsid w:val="000C22F8"/>
    <w:rsid w:val="000D4C75"/>
    <w:rsid w:val="00114CEC"/>
    <w:rsid w:val="00122B34"/>
    <w:rsid w:val="00144C97"/>
    <w:rsid w:val="00150B30"/>
    <w:rsid w:val="001523BF"/>
    <w:rsid w:val="001534F0"/>
    <w:rsid w:val="00154301"/>
    <w:rsid w:val="00160EDB"/>
    <w:rsid w:val="001623F6"/>
    <w:rsid w:val="00176C77"/>
    <w:rsid w:val="001859DF"/>
    <w:rsid w:val="00197054"/>
    <w:rsid w:val="001B2655"/>
    <w:rsid w:val="001B51BB"/>
    <w:rsid w:val="001C1BE7"/>
    <w:rsid w:val="001C6A48"/>
    <w:rsid w:val="001D12EB"/>
    <w:rsid w:val="001D1451"/>
    <w:rsid w:val="001E477F"/>
    <w:rsid w:val="001F7851"/>
    <w:rsid w:val="00202E8E"/>
    <w:rsid w:val="00203F1D"/>
    <w:rsid w:val="00204D6B"/>
    <w:rsid w:val="00205FD4"/>
    <w:rsid w:val="002238F7"/>
    <w:rsid w:val="002271A7"/>
    <w:rsid w:val="00253800"/>
    <w:rsid w:val="00271AE8"/>
    <w:rsid w:val="00280BB3"/>
    <w:rsid w:val="00285E8E"/>
    <w:rsid w:val="002979DB"/>
    <w:rsid w:val="002C42BD"/>
    <w:rsid w:val="002E3978"/>
    <w:rsid w:val="002E71C6"/>
    <w:rsid w:val="002F53D2"/>
    <w:rsid w:val="002F740B"/>
    <w:rsid w:val="00302451"/>
    <w:rsid w:val="00302538"/>
    <w:rsid w:val="00303DD9"/>
    <w:rsid w:val="00320D4C"/>
    <w:rsid w:val="003218A2"/>
    <w:rsid w:val="00325E40"/>
    <w:rsid w:val="003316A3"/>
    <w:rsid w:val="00335FC0"/>
    <w:rsid w:val="00340DC8"/>
    <w:rsid w:val="003526DC"/>
    <w:rsid w:val="00382B2C"/>
    <w:rsid w:val="00393726"/>
    <w:rsid w:val="003A2401"/>
    <w:rsid w:val="003B7443"/>
    <w:rsid w:val="003C3429"/>
    <w:rsid w:val="003C5473"/>
    <w:rsid w:val="003C6615"/>
    <w:rsid w:val="003E62A0"/>
    <w:rsid w:val="003F1FA4"/>
    <w:rsid w:val="003F236F"/>
    <w:rsid w:val="003F2661"/>
    <w:rsid w:val="00416AD9"/>
    <w:rsid w:val="00423577"/>
    <w:rsid w:val="00431EE6"/>
    <w:rsid w:val="00472AF2"/>
    <w:rsid w:val="00473022"/>
    <w:rsid w:val="0047393B"/>
    <w:rsid w:val="004B159C"/>
    <w:rsid w:val="004C7402"/>
    <w:rsid w:val="004D5230"/>
    <w:rsid w:val="004D7E9F"/>
    <w:rsid w:val="004F15BB"/>
    <w:rsid w:val="0050365B"/>
    <w:rsid w:val="0050604E"/>
    <w:rsid w:val="00514B82"/>
    <w:rsid w:val="005203D4"/>
    <w:rsid w:val="00535FA5"/>
    <w:rsid w:val="0055000D"/>
    <w:rsid w:val="005525F3"/>
    <w:rsid w:val="00597862"/>
    <w:rsid w:val="005B0648"/>
    <w:rsid w:val="005B7908"/>
    <w:rsid w:val="005D0D08"/>
    <w:rsid w:val="005D364D"/>
    <w:rsid w:val="005E442F"/>
    <w:rsid w:val="006001FA"/>
    <w:rsid w:val="0061022B"/>
    <w:rsid w:val="00633117"/>
    <w:rsid w:val="006473DF"/>
    <w:rsid w:val="0067134B"/>
    <w:rsid w:val="00682DC0"/>
    <w:rsid w:val="00682F59"/>
    <w:rsid w:val="006A1176"/>
    <w:rsid w:val="006B250C"/>
    <w:rsid w:val="006C2C65"/>
    <w:rsid w:val="006C672D"/>
    <w:rsid w:val="006D0F61"/>
    <w:rsid w:val="006D3819"/>
    <w:rsid w:val="006F3473"/>
    <w:rsid w:val="006F76B0"/>
    <w:rsid w:val="00721075"/>
    <w:rsid w:val="00734293"/>
    <w:rsid w:val="00745856"/>
    <w:rsid w:val="007611DB"/>
    <w:rsid w:val="007646E3"/>
    <w:rsid w:val="00783B15"/>
    <w:rsid w:val="007B16A5"/>
    <w:rsid w:val="007B23A3"/>
    <w:rsid w:val="007B2BC1"/>
    <w:rsid w:val="007B6982"/>
    <w:rsid w:val="007F09FB"/>
    <w:rsid w:val="007F149F"/>
    <w:rsid w:val="007F3D43"/>
    <w:rsid w:val="007F6ABB"/>
    <w:rsid w:val="008130A7"/>
    <w:rsid w:val="008233F1"/>
    <w:rsid w:val="00843ADA"/>
    <w:rsid w:val="0085010E"/>
    <w:rsid w:val="00864137"/>
    <w:rsid w:val="00870AF0"/>
    <w:rsid w:val="00877416"/>
    <w:rsid w:val="008955C2"/>
    <w:rsid w:val="008B4D39"/>
    <w:rsid w:val="008B72FD"/>
    <w:rsid w:val="008E44F0"/>
    <w:rsid w:val="008F1E51"/>
    <w:rsid w:val="00917F97"/>
    <w:rsid w:val="00927CE2"/>
    <w:rsid w:val="00941BD7"/>
    <w:rsid w:val="0094367A"/>
    <w:rsid w:val="00946043"/>
    <w:rsid w:val="009465A6"/>
    <w:rsid w:val="00953F3F"/>
    <w:rsid w:val="009560CE"/>
    <w:rsid w:val="00973E51"/>
    <w:rsid w:val="00983FA4"/>
    <w:rsid w:val="009A582A"/>
    <w:rsid w:val="009A7712"/>
    <w:rsid w:val="009C6C2C"/>
    <w:rsid w:val="009F38DB"/>
    <w:rsid w:val="00A00F40"/>
    <w:rsid w:val="00A12253"/>
    <w:rsid w:val="00A263BA"/>
    <w:rsid w:val="00A413B9"/>
    <w:rsid w:val="00A50A41"/>
    <w:rsid w:val="00A56E00"/>
    <w:rsid w:val="00A6086B"/>
    <w:rsid w:val="00A83B50"/>
    <w:rsid w:val="00A871E4"/>
    <w:rsid w:val="00A903AD"/>
    <w:rsid w:val="00A90761"/>
    <w:rsid w:val="00AB7993"/>
    <w:rsid w:val="00AD3E70"/>
    <w:rsid w:val="00B170C0"/>
    <w:rsid w:val="00B34917"/>
    <w:rsid w:val="00B54281"/>
    <w:rsid w:val="00B639F7"/>
    <w:rsid w:val="00B85FF6"/>
    <w:rsid w:val="00BA1055"/>
    <w:rsid w:val="00BB745C"/>
    <w:rsid w:val="00BC0C4A"/>
    <w:rsid w:val="00BC78A0"/>
    <w:rsid w:val="00BD2887"/>
    <w:rsid w:val="00BF07E5"/>
    <w:rsid w:val="00BF1D2B"/>
    <w:rsid w:val="00BF6CA2"/>
    <w:rsid w:val="00C032C4"/>
    <w:rsid w:val="00C22349"/>
    <w:rsid w:val="00C3117D"/>
    <w:rsid w:val="00C57424"/>
    <w:rsid w:val="00C60065"/>
    <w:rsid w:val="00C60921"/>
    <w:rsid w:val="00C70BC5"/>
    <w:rsid w:val="00C724AB"/>
    <w:rsid w:val="00C962C6"/>
    <w:rsid w:val="00C963ED"/>
    <w:rsid w:val="00CC7D5D"/>
    <w:rsid w:val="00CF04B5"/>
    <w:rsid w:val="00CF5B4F"/>
    <w:rsid w:val="00D01A90"/>
    <w:rsid w:val="00D0497C"/>
    <w:rsid w:val="00D04DB1"/>
    <w:rsid w:val="00D2030C"/>
    <w:rsid w:val="00D24F55"/>
    <w:rsid w:val="00D32816"/>
    <w:rsid w:val="00D5733A"/>
    <w:rsid w:val="00D611A5"/>
    <w:rsid w:val="00D650EE"/>
    <w:rsid w:val="00D75FEC"/>
    <w:rsid w:val="00DA0845"/>
    <w:rsid w:val="00DA1131"/>
    <w:rsid w:val="00DB5356"/>
    <w:rsid w:val="00DC13D4"/>
    <w:rsid w:val="00DD1EA6"/>
    <w:rsid w:val="00DE682F"/>
    <w:rsid w:val="00DF6A08"/>
    <w:rsid w:val="00E01448"/>
    <w:rsid w:val="00E12C45"/>
    <w:rsid w:val="00E1525C"/>
    <w:rsid w:val="00E23841"/>
    <w:rsid w:val="00E23F50"/>
    <w:rsid w:val="00E32082"/>
    <w:rsid w:val="00E37443"/>
    <w:rsid w:val="00E651C5"/>
    <w:rsid w:val="00E710DB"/>
    <w:rsid w:val="00E803BC"/>
    <w:rsid w:val="00E9013F"/>
    <w:rsid w:val="00E903A9"/>
    <w:rsid w:val="00E926CC"/>
    <w:rsid w:val="00E94195"/>
    <w:rsid w:val="00EA312A"/>
    <w:rsid w:val="00EA5A94"/>
    <w:rsid w:val="00EB696F"/>
    <w:rsid w:val="00EB7BC0"/>
    <w:rsid w:val="00EE340F"/>
    <w:rsid w:val="00F341C7"/>
    <w:rsid w:val="00F525E1"/>
    <w:rsid w:val="00F56E24"/>
    <w:rsid w:val="00F76A48"/>
    <w:rsid w:val="00F83438"/>
    <w:rsid w:val="00F974F9"/>
    <w:rsid w:val="00FA57BD"/>
    <w:rsid w:val="00FB6B16"/>
    <w:rsid w:val="00FC0597"/>
    <w:rsid w:val="00FC225B"/>
    <w:rsid w:val="00FF467C"/>
    <w:rsid w:val="00FF67BB"/>
    <w:rsid w:val="00FF6A14"/>
    <w:rsid w:val="021D4F56"/>
    <w:rsid w:val="03330828"/>
    <w:rsid w:val="03E77932"/>
    <w:rsid w:val="04AF498C"/>
    <w:rsid w:val="04E875B7"/>
    <w:rsid w:val="05817172"/>
    <w:rsid w:val="065247F7"/>
    <w:rsid w:val="06B77041"/>
    <w:rsid w:val="074B095B"/>
    <w:rsid w:val="089E0FDE"/>
    <w:rsid w:val="0A467CF0"/>
    <w:rsid w:val="0B235919"/>
    <w:rsid w:val="0B2834A4"/>
    <w:rsid w:val="0BBD3FBB"/>
    <w:rsid w:val="0C333277"/>
    <w:rsid w:val="0DB97088"/>
    <w:rsid w:val="0F8F7B21"/>
    <w:rsid w:val="10921B63"/>
    <w:rsid w:val="10DD02CF"/>
    <w:rsid w:val="12347191"/>
    <w:rsid w:val="12D2570A"/>
    <w:rsid w:val="13667074"/>
    <w:rsid w:val="13A53983"/>
    <w:rsid w:val="13EB3F10"/>
    <w:rsid w:val="153D30A9"/>
    <w:rsid w:val="158E6D4B"/>
    <w:rsid w:val="162332EE"/>
    <w:rsid w:val="168C1DAB"/>
    <w:rsid w:val="184A5875"/>
    <w:rsid w:val="18D91D49"/>
    <w:rsid w:val="1A82169B"/>
    <w:rsid w:val="1B2C7596"/>
    <w:rsid w:val="1BF47B87"/>
    <w:rsid w:val="1CDE0D6D"/>
    <w:rsid w:val="1EB54FED"/>
    <w:rsid w:val="1F9136B6"/>
    <w:rsid w:val="1FD415DC"/>
    <w:rsid w:val="20747ED4"/>
    <w:rsid w:val="21032612"/>
    <w:rsid w:val="21B63F5E"/>
    <w:rsid w:val="220C026B"/>
    <w:rsid w:val="23362B2F"/>
    <w:rsid w:val="25802CAF"/>
    <w:rsid w:val="28BE6FF6"/>
    <w:rsid w:val="28FE2525"/>
    <w:rsid w:val="2922498E"/>
    <w:rsid w:val="2B6E6D5F"/>
    <w:rsid w:val="2C3E04C3"/>
    <w:rsid w:val="2C484A6F"/>
    <w:rsid w:val="2CDE77A4"/>
    <w:rsid w:val="2DAB052E"/>
    <w:rsid w:val="2ED70188"/>
    <w:rsid w:val="2FB6357E"/>
    <w:rsid w:val="2FE76F20"/>
    <w:rsid w:val="30050247"/>
    <w:rsid w:val="30955915"/>
    <w:rsid w:val="30DD6242"/>
    <w:rsid w:val="311D569E"/>
    <w:rsid w:val="31A86CDA"/>
    <w:rsid w:val="31B01AF9"/>
    <w:rsid w:val="3316230B"/>
    <w:rsid w:val="334B5540"/>
    <w:rsid w:val="340700BF"/>
    <w:rsid w:val="34E67E56"/>
    <w:rsid w:val="359765B6"/>
    <w:rsid w:val="36E91F19"/>
    <w:rsid w:val="37CC42E1"/>
    <w:rsid w:val="389E0111"/>
    <w:rsid w:val="38EB4AD6"/>
    <w:rsid w:val="391F7803"/>
    <w:rsid w:val="392F5346"/>
    <w:rsid w:val="39C719F7"/>
    <w:rsid w:val="3AA00A52"/>
    <w:rsid w:val="3CB269BE"/>
    <w:rsid w:val="3DD66804"/>
    <w:rsid w:val="3E3F1C7F"/>
    <w:rsid w:val="3EAC16C4"/>
    <w:rsid w:val="408765E0"/>
    <w:rsid w:val="4169577C"/>
    <w:rsid w:val="4240184E"/>
    <w:rsid w:val="45D95AA6"/>
    <w:rsid w:val="45E54BF8"/>
    <w:rsid w:val="483B43A0"/>
    <w:rsid w:val="488A61D4"/>
    <w:rsid w:val="4ABD402F"/>
    <w:rsid w:val="4AEF00F0"/>
    <w:rsid w:val="4B220396"/>
    <w:rsid w:val="4BBA4B1F"/>
    <w:rsid w:val="4C286849"/>
    <w:rsid w:val="4C354A5F"/>
    <w:rsid w:val="4C7353C6"/>
    <w:rsid w:val="4CE821F4"/>
    <w:rsid w:val="4D59631D"/>
    <w:rsid w:val="4FE9121E"/>
    <w:rsid w:val="4FFC29A7"/>
    <w:rsid w:val="50862096"/>
    <w:rsid w:val="50E516A6"/>
    <w:rsid w:val="526E7822"/>
    <w:rsid w:val="52C36DA7"/>
    <w:rsid w:val="531E4A49"/>
    <w:rsid w:val="536D64A9"/>
    <w:rsid w:val="548A6691"/>
    <w:rsid w:val="55E0271C"/>
    <w:rsid w:val="562B7D5C"/>
    <w:rsid w:val="56BC4D45"/>
    <w:rsid w:val="584A29FB"/>
    <w:rsid w:val="590A7174"/>
    <w:rsid w:val="59AC64C2"/>
    <w:rsid w:val="5C161BFB"/>
    <w:rsid w:val="5C714240"/>
    <w:rsid w:val="5D2E2DF5"/>
    <w:rsid w:val="5D57412A"/>
    <w:rsid w:val="5E173EC2"/>
    <w:rsid w:val="5FA75BA4"/>
    <w:rsid w:val="60203652"/>
    <w:rsid w:val="60861F71"/>
    <w:rsid w:val="613B4ED1"/>
    <w:rsid w:val="61737A52"/>
    <w:rsid w:val="625F4895"/>
    <w:rsid w:val="6371746F"/>
    <w:rsid w:val="64590C1F"/>
    <w:rsid w:val="64C057AE"/>
    <w:rsid w:val="64DD7659"/>
    <w:rsid w:val="650E5350"/>
    <w:rsid w:val="66F66720"/>
    <w:rsid w:val="676D66F3"/>
    <w:rsid w:val="677E39EB"/>
    <w:rsid w:val="69096364"/>
    <w:rsid w:val="6984315C"/>
    <w:rsid w:val="69F3408A"/>
    <w:rsid w:val="6A364824"/>
    <w:rsid w:val="6BF30FCD"/>
    <w:rsid w:val="6BFE77DF"/>
    <w:rsid w:val="6CCB2EA9"/>
    <w:rsid w:val="6CDA4895"/>
    <w:rsid w:val="6EA3558B"/>
    <w:rsid w:val="6F4A5877"/>
    <w:rsid w:val="6F7D4363"/>
    <w:rsid w:val="7227549B"/>
    <w:rsid w:val="72430D76"/>
    <w:rsid w:val="731A270F"/>
    <w:rsid w:val="75281AF7"/>
    <w:rsid w:val="76657D82"/>
    <w:rsid w:val="767534C5"/>
    <w:rsid w:val="7BD63C9C"/>
    <w:rsid w:val="7D685580"/>
    <w:rsid w:val="7DCA6A8C"/>
    <w:rsid w:val="7DF11283"/>
    <w:rsid w:val="7DF21D1B"/>
    <w:rsid w:val="7EEA0E86"/>
    <w:rsid w:val="7F117A6C"/>
    <w:rsid w:val="7F56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qFormat/>
    <w:uiPriority w:val="0"/>
    <w:pPr>
      <w:shd w:val="clear" w:color="auto" w:fill="000080"/>
      <w:adjustRightInd w:val="0"/>
      <w:spacing w:line="312" w:lineRule="atLeast"/>
      <w:textAlignment w:val="baseline"/>
    </w:pPr>
    <w:rPr>
      <w:rFonts w:ascii="Times New Roman" w:hAnsi="Times New Roman" w:eastAsia="宋体" w:cs="Times New Roman"/>
      <w:kern w:val="0"/>
      <w:szCs w:val="20"/>
    </w:rPr>
  </w:style>
  <w:style w:type="paragraph" w:styleId="3">
    <w:name w:val="annotation text"/>
    <w:basedOn w:val="1"/>
    <w:qFormat/>
    <w:uiPriority w:val="0"/>
    <w:pPr>
      <w:jc w:val="left"/>
    </w:pPr>
    <w:rPr>
      <w:rFonts w:ascii="Calibri" w:hAnsi="Calibri"/>
    </w:rPr>
  </w:style>
  <w:style w:type="paragraph" w:styleId="4">
    <w:name w:val="Balloon Text"/>
    <w:basedOn w:val="1"/>
    <w:qFormat/>
    <w:uiPriority w:val="0"/>
    <w:rPr>
      <w:rFonts w:ascii="Times New Roman" w:hAnsi="Times New Roman" w:eastAsia="宋体" w:cs="Times New Roman"/>
      <w:sz w:val="18"/>
      <w:szCs w:val="18"/>
    </w:rPr>
  </w:style>
  <w:style w:type="paragraph" w:styleId="5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Char"/>
    <w:basedOn w:val="9"/>
    <w:link w:val="6"/>
    <w:qFormat/>
    <w:uiPriority w:val="0"/>
    <w:rPr>
      <w:kern w:val="2"/>
      <w:sz w:val="18"/>
      <w:szCs w:val="18"/>
    </w:rPr>
  </w:style>
  <w:style w:type="character" w:customStyle="1" w:styleId="11">
    <w:name w:val="页脚 Char"/>
    <w:basedOn w:val="9"/>
    <w:link w:val="5"/>
    <w:autoRedefine/>
    <w:qFormat/>
    <w:uiPriority w:val="0"/>
    <w:rPr>
      <w:kern w:val="2"/>
      <w:sz w:val="18"/>
      <w:szCs w:val="18"/>
    </w:rPr>
  </w:style>
  <w:style w:type="paragraph" w:customStyle="1" w:styleId="12">
    <w:name w:val="默认段落字体 Para Char Char Char Char Char Char Char"/>
    <w:basedOn w:val="1"/>
    <w:autoRedefine/>
    <w:qFormat/>
    <w:uiPriority w:val="0"/>
    <w:pPr>
      <w:adjustRightInd w:val="0"/>
      <w:spacing w:line="360" w:lineRule="auto"/>
      <w:textAlignment w:val="baseline"/>
    </w:pPr>
    <w:rPr>
      <w:rFonts w:ascii="Times New Roman" w:hAnsi="Times New Roman" w:eastAsia="宋体" w:cs="Times New Roman"/>
      <w:kern w:val="0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oleObject" Target="embeddings/oleObject2.bin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emf"/><Relationship Id="rId15" Type="http://schemas.openxmlformats.org/officeDocument/2006/relationships/oleObject" Target="embeddings/oleObject4.bin"/><Relationship Id="rId14" Type="http://schemas.openxmlformats.org/officeDocument/2006/relationships/image" Target="media/image8.emf"/><Relationship Id="rId13" Type="http://schemas.openxmlformats.org/officeDocument/2006/relationships/oleObject" Target="embeddings/oleObject3.bin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38"/>
    <customShpInfo spid="_x0000_s1033"/>
    <customShpInfo spid="_x0000_s1056"/>
    <customShpInfo spid="_x0000_s1057"/>
    <customShpInfo spid="_x0000_s1036"/>
    <customShpInfo spid="_x0000_s1060"/>
    <customShpInfo spid="_x0000_s1061"/>
    <customShpInfo spid="_x0000_s1048"/>
    <customShpInfo spid="_x0000_s1041"/>
    <customShpInfo spid="_x0000_s1040"/>
    <customShpInfo spid="_x0000_s1042"/>
    <customShpInfo spid="_x0000_s1044"/>
    <customShpInfo spid="_x0000_s1043"/>
    <customShpInfo spid="_x0000_s1045"/>
    <customShpInfo spid="_x0000_s1050"/>
    <customShpInfo spid="_x0000_s1062"/>
    <customShpInfo spid="_x0000_s1063"/>
    <customShpInfo spid="_x0000_s1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8</Pages>
  <Words>46</Words>
  <Characters>48</Characters>
  <Lines>1</Lines>
  <Paragraphs>1</Paragraphs>
  <TotalTime>9</TotalTime>
  <ScaleCrop>false</ScaleCrop>
  <LinksUpToDate>false</LinksUpToDate>
  <CharactersWithSpaces>56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2018-11-21T14:04:00Z</dcterms:created>
  <dc:creator>User</dc:creator>
  <cp:lastModifiedBy>HP</cp:lastModifiedBy>
  <cp:lastPrinted>2020-06-16T05:52:00Z</cp:lastPrinted>
  <dcterms:modified xsi:type="dcterms:W3CDTF">2025-08-05T08:10:37Z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FC78E7FAF6B649B18B9D8A5D0AC05D15</vt:lpwstr>
  </property>
  <property fmtid="{D5CDD505-2E9C-101B-9397-08002B2CF9AE}" pid="4" name="KSOTemplateDocerSaveRecord">
    <vt:lpwstr>eyJoZGlkIjoiZGVmZGRjZDJjYjZhYzczNTExYTAzMWU5MWM0NWY0MWQiLCJ1c2VySWQiOiIzMTM5NDQ2NTYifQ==</vt:lpwstr>
  </property>
</Properties>
</file>