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45D7C">
      <w:pPr>
        <w:jc w:val="center"/>
      </w:pPr>
    </w:p>
    <w:p w14:paraId="66D5CFC9">
      <w:pPr>
        <w:jc w:val="center"/>
      </w:pPr>
    </w:p>
    <w:p w14:paraId="00FECDA3">
      <w:pPr>
        <w:jc w:val="center"/>
      </w:pPr>
    </w:p>
    <w:p w14:paraId="0C4355AE">
      <w:pPr>
        <w:jc w:val="center"/>
      </w:pPr>
      <w:r>
        <w:rPr>
          <w:rFonts w:ascii="方正小标宋_GBK" w:hAnsi="方正小标宋_GBK" w:eastAsia="方正小标宋_GBK" w:cs="方正小标宋_GBK"/>
          <w:color w:val="000000"/>
          <w:sz w:val="72"/>
        </w:rPr>
        <w:t>乐亭县公安局</w:t>
      </w:r>
    </w:p>
    <w:p w14:paraId="10E8F574">
      <w:pPr>
        <w:jc w:val="center"/>
      </w:pPr>
      <w:r>
        <w:rPr>
          <w:rFonts w:ascii="方正小标宋_GBK" w:hAnsi="方正小标宋_GBK" w:eastAsia="方正小标宋_GBK" w:cs="方正小标宋_GBK"/>
          <w:color w:val="000000"/>
          <w:sz w:val="72"/>
        </w:rPr>
        <w:t>2023年部门预算绩效文本</w:t>
      </w:r>
    </w:p>
    <w:p w14:paraId="618E3383">
      <w:pPr>
        <w:jc w:val="center"/>
      </w:pPr>
    </w:p>
    <w:p w14:paraId="42895C8D">
      <w:pPr>
        <w:jc w:val="center"/>
      </w:pPr>
    </w:p>
    <w:p w14:paraId="32DC6083">
      <w:pPr>
        <w:jc w:val="center"/>
      </w:pPr>
    </w:p>
    <w:p w14:paraId="2EDEC9FD">
      <w:pPr>
        <w:jc w:val="center"/>
      </w:pPr>
    </w:p>
    <w:p w14:paraId="2B87791F">
      <w:pPr>
        <w:jc w:val="center"/>
      </w:pPr>
    </w:p>
    <w:p w14:paraId="4568FAA4">
      <w:pPr>
        <w:jc w:val="center"/>
      </w:pPr>
    </w:p>
    <w:p w14:paraId="58122E64">
      <w:pPr>
        <w:jc w:val="center"/>
      </w:pPr>
    </w:p>
    <w:p w14:paraId="33FC0757">
      <w:pPr>
        <w:jc w:val="center"/>
      </w:pPr>
    </w:p>
    <w:p w14:paraId="0D6BE032">
      <w:pPr>
        <w:jc w:val="center"/>
      </w:pPr>
    </w:p>
    <w:p w14:paraId="30A57D6E">
      <w:pPr>
        <w:jc w:val="center"/>
      </w:pPr>
    </w:p>
    <w:p w14:paraId="4CEC60C1">
      <w:pPr>
        <w:jc w:val="center"/>
      </w:pPr>
    </w:p>
    <w:p w14:paraId="31486603">
      <w:pPr>
        <w:jc w:val="center"/>
      </w:pPr>
    </w:p>
    <w:p w14:paraId="414CC565">
      <w:pPr>
        <w:jc w:val="center"/>
      </w:pPr>
    </w:p>
    <w:p w14:paraId="741AC7A5">
      <w:pPr>
        <w:jc w:val="center"/>
      </w:pPr>
    </w:p>
    <w:p w14:paraId="6C437913">
      <w:pPr>
        <w:jc w:val="center"/>
      </w:pPr>
    </w:p>
    <w:p w14:paraId="7485FCB5">
      <w:pPr>
        <w:jc w:val="center"/>
      </w:pPr>
    </w:p>
    <w:p w14:paraId="41D93831">
      <w:pPr>
        <w:jc w:val="center"/>
      </w:pPr>
    </w:p>
    <w:p w14:paraId="40A67365">
      <w:pPr>
        <w:jc w:val="center"/>
      </w:pPr>
    </w:p>
    <w:p w14:paraId="4CE37EC1">
      <w:pPr>
        <w:jc w:val="center"/>
      </w:pPr>
      <w:r>
        <w:rPr>
          <w:rFonts w:ascii="方正楷体_GBK" w:hAnsi="方正楷体_GBK" w:eastAsia="方正楷体_GBK" w:cs="方正楷体_GBK"/>
          <w:b/>
          <w:color w:val="000000"/>
          <w:sz w:val="32"/>
        </w:rPr>
        <w:t>乐亭县公安局编制</w:t>
      </w:r>
    </w:p>
    <w:p w14:paraId="56509A16">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乐亭县财政局</w:t>
      </w:r>
      <w:r>
        <w:rPr>
          <w:rFonts w:ascii="方正楷体_GBK" w:hAnsi="方正楷体_GBK" w:eastAsia="方正楷体_GBK" w:cs="方正楷体_GBK"/>
          <w:b/>
          <w:color w:val="000000"/>
          <w:sz w:val="32"/>
        </w:rPr>
        <w:t>审核</w:t>
      </w:r>
    </w:p>
    <w:p w14:paraId="1887F170">
      <w:pPr>
        <w:jc w:val="center"/>
      </w:pPr>
    </w:p>
    <w:p w14:paraId="6EE7866C">
      <w:pPr>
        <w:jc w:val="center"/>
        <w:outlineLvl w:val="0"/>
      </w:pPr>
      <w:r>
        <w:rPr>
          <w:rFonts w:ascii="方正小标宋_GBK" w:hAnsi="方正小标宋_GBK" w:eastAsia="方正小标宋_GBK" w:cs="方正小标宋_GBK"/>
          <w:color w:val="000000"/>
          <w:sz w:val="36"/>
        </w:rPr>
        <w:t>目    录</w:t>
      </w:r>
    </w:p>
    <w:p w14:paraId="4E5CBBA6">
      <w:pPr>
        <w:jc w:val="center"/>
      </w:pPr>
    </w:p>
    <w:p w14:paraId="07263B95">
      <w:pPr>
        <w:jc w:val="center"/>
      </w:pPr>
      <w:r>
        <w:rPr>
          <w:rFonts w:ascii="方正小标宋_GBK" w:hAnsi="方正小标宋_GBK" w:eastAsia="方正小标宋_GBK" w:cs="方正小标宋_GBK"/>
          <w:color w:val="000000"/>
          <w:sz w:val="30"/>
        </w:rPr>
        <w:t>第一部分 部门整体绩效目标</w:t>
      </w:r>
    </w:p>
    <w:p w14:paraId="748BE666">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178285A">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256C6380">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6769BA5E">
      <w:r>
        <w:fldChar w:fldCharType="end"/>
      </w:r>
    </w:p>
    <w:p w14:paraId="5169F271">
      <w:pPr>
        <w:jc w:val="center"/>
      </w:pPr>
      <w:r>
        <w:rPr>
          <w:rFonts w:ascii="方正小标宋_GBK" w:hAnsi="方正小标宋_GBK" w:eastAsia="方正小标宋_GBK" w:cs="方正小标宋_GBK"/>
          <w:color w:val="000000"/>
          <w:sz w:val="30"/>
        </w:rPr>
        <w:t>第二部分 预算项目绩效目标</w:t>
      </w:r>
    </w:p>
    <w:p w14:paraId="366E862B">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1.二维码标准地址建设经费绩效目标表</w:t>
      </w:r>
      <w:r>
        <w:tab/>
      </w:r>
      <w:r>
        <w:fldChar w:fldCharType="begin"/>
      </w:r>
      <w:r>
        <w:instrText xml:space="preserve">PAGEREF _Toc_4_4_0000000004 \h</w:instrText>
      </w:r>
      <w:r>
        <w:fldChar w:fldCharType="separate"/>
      </w:r>
      <w:r>
        <w:t>5</w:t>
      </w:r>
      <w:r>
        <w:fldChar w:fldCharType="end"/>
      </w:r>
      <w:r>
        <w:fldChar w:fldCharType="end"/>
      </w:r>
    </w:p>
    <w:p w14:paraId="7646FE10">
      <w:pPr>
        <w:pStyle w:val="17"/>
        <w:tabs>
          <w:tab w:val="right" w:leader="dot" w:pos="9282"/>
        </w:tabs>
      </w:pPr>
      <w:r>
        <w:fldChar w:fldCharType="begin"/>
      </w:r>
      <w:r>
        <w:instrText xml:space="preserve"> HYPERLINK \l "_Toc_4_4_0000000005" </w:instrText>
      </w:r>
      <w:r>
        <w:fldChar w:fldCharType="separate"/>
      </w:r>
      <w:r>
        <w:t>2.辅警人员经费绩效目标表</w:t>
      </w:r>
      <w:r>
        <w:tab/>
      </w:r>
      <w:r>
        <w:fldChar w:fldCharType="begin"/>
      </w:r>
      <w:r>
        <w:instrText xml:space="preserve">PAGEREF _Toc_4_4_0000000005 \h</w:instrText>
      </w:r>
      <w:r>
        <w:fldChar w:fldCharType="separate"/>
      </w:r>
      <w:r>
        <w:t>6</w:t>
      </w:r>
      <w:r>
        <w:fldChar w:fldCharType="end"/>
      </w:r>
      <w:r>
        <w:fldChar w:fldCharType="end"/>
      </w:r>
    </w:p>
    <w:p w14:paraId="5C95B60B">
      <w:pPr>
        <w:pStyle w:val="17"/>
        <w:tabs>
          <w:tab w:val="right" w:leader="dot" w:pos="9282"/>
        </w:tabs>
      </w:pPr>
      <w:r>
        <w:fldChar w:fldCharType="begin"/>
      </w:r>
      <w:r>
        <w:instrText xml:space="preserve"> HYPERLINK \l "_Toc_4_4_0000000006" </w:instrText>
      </w:r>
      <w:r>
        <w:fldChar w:fldCharType="separate"/>
      </w:r>
      <w:r>
        <w:t>3.基层所队运转经费绩效目标表</w:t>
      </w:r>
      <w:r>
        <w:tab/>
      </w:r>
      <w:r>
        <w:fldChar w:fldCharType="begin"/>
      </w:r>
      <w:r>
        <w:instrText xml:space="preserve">PAGEREF _Toc_4_4_0000000006 \h</w:instrText>
      </w:r>
      <w:r>
        <w:fldChar w:fldCharType="separate"/>
      </w:r>
      <w:r>
        <w:t>7</w:t>
      </w:r>
      <w:r>
        <w:fldChar w:fldCharType="end"/>
      </w:r>
      <w:r>
        <w:fldChar w:fldCharType="end"/>
      </w:r>
    </w:p>
    <w:p w14:paraId="31E747C8">
      <w:pPr>
        <w:pStyle w:val="17"/>
        <w:tabs>
          <w:tab w:val="right" w:leader="dot" w:pos="9282"/>
        </w:tabs>
      </w:pPr>
      <w:r>
        <w:fldChar w:fldCharType="begin"/>
      </w:r>
      <w:r>
        <w:instrText xml:space="preserve"> HYPERLINK \l "_Toc_4_4_0000000007" </w:instrText>
      </w:r>
      <w:r>
        <w:fldChar w:fldCharType="separate"/>
      </w:r>
      <w:r>
        <w:t>4.农村二维码门牌换（安装）项目绩效目标表</w:t>
      </w:r>
      <w:r>
        <w:tab/>
      </w:r>
      <w:r>
        <w:fldChar w:fldCharType="begin"/>
      </w:r>
      <w:r>
        <w:instrText xml:space="preserve">PAGEREF _Toc_4_4_0000000007 \h</w:instrText>
      </w:r>
      <w:r>
        <w:fldChar w:fldCharType="separate"/>
      </w:r>
      <w:r>
        <w:t>8</w:t>
      </w:r>
      <w:r>
        <w:fldChar w:fldCharType="end"/>
      </w:r>
      <w:r>
        <w:fldChar w:fldCharType="end"/>
      </w:r>
    </w:p>
    <w:p w14:paraId="10ED41DD">
      <w:pPr>
        <w:pStyle w:val="17"/>
        <w:tabs>
          <w:tab w:val="right" w:leader="dot" w:pos="9282"/>
        </w:tabs>
      </w:pPr>
      <w:r>
        <w:fldChar w:fldCharType="begin"/>
      </w:r>
      <w:r>
        <w:instrText xml:space="preserve"> HYPERLINK \l "_Toc_4_4_0000000008" </w:instrText>
      </w:r>
      <w:r>
        <w:fldChar w:fldCharType="separate"/>
      </w:r>
      <w:r>
        <w:t>5.县内办案业务费（食药环安全检查检测及耗材）绩效目标表</w:t>
      </w:r>
      <w:r>
        <w:tab/>
      </w:r>
      <w:r>
        <w:fldChar w:fldCharType="begin"/>
      </w:r>
      <w:r>
        <w:instrText xml:space="preserve">PAGEREF _Toc_4_4_0000000008 \h</w:instrText>
      </w:r>
      <w:r>
        <w:fldChar w:fldCharType="separate"/>
      </w:r>
      <w:r>
        <w:t>9</w:t>
      </w:r>
      <w:r>
        <w:fldChar w:fldCharType="end"/>
      </w:r>
      <w:r>
        <w:fldChar w:fldCharType="end"/>
      </w:r>
    </w:p>
    <w:p w14:paraId="2E9897B5">
      <w:pPr>
        <w:pStyle w:val="17"/>
        <w:tabs>
          <w:tab w:val="right" w:leader="dot" w:pos="9282"/>
        </w:tabs>
      </w:pPr>
      <w:r>
        <w:fldChar w:fldCharType="begin"/>
      </w:r>
      <w:r>
        <w:instrText xml:space="preserve"> HYPERLINK \l "_Toc_4_4_0000000009" </w:instrText>
      </w:r>
      <w:r>
        <w:fldChar w:fldCharType="separate"/>
      </w:r>
      <w:r>
        <w:t>6.关于下达基层公检法司转移支付绩效目标表</w:t>
      </w:r>
      <w:r>
        <w:tab/>
      </w:r>
      <w:r>
        <w:fldChar w:fldCharType="begin"/>
      </w:r>
      <w:r>
        <w:instrText xml:space="preserve">PAGEREF _Toc_4_4_0000000009 \h</w:instrText>
      </w:r>
      <w:r>
        <w:fldChar w:fldCharType="separate"/>
      </w:r>
      <w:r>
        <w:t>10</w:t>
      </w:r>
      <w:r>
        <w:fldChar w:fldCharType="end"/>
      </w:r>
      <w:r>
        <w:fldChar w:fldCharType="end"/>
      </w:r>
    </w:p>
    <w:p w14:paraId="09A182CD">
      <w:pPr>
        <w:pStyle w:val="17"/>
        <w:tabs>
          <w:tab w:val="right" w:leader="dot" w:pos="9282"/>
        </w:tabs>
      </w:pPr>
      <w:r>
        <w:fldChar w:fldCharType="begin"/>
      </w:r>
      <w:r>
        <w:instrText xml:space="preserve"> HYPERLINK \l "_Toc_4_4_0000000010" </w:instrText>
      </w:r>
      <w:r>
        <w:fldChar w:fldCharType="separate"/>
      </w:r>
      <w:r>
        <w:t>7.中央政法纪检监察转移支付资金绩效目标表</w:t>
      </w:r>
      <w:r>
        <w:tab/>
      </w:r>
      <w:r>
        <w:fldChar w:fldCharType="begin"/>
      </w:r>
      <w:r>
        <w:instrText xml:space="preserve">PAGEREF _Toc_4_4_0000000010 \h</w:instrText>
      </w:r>
      <w:r>
        <w:fldChar w:fldCharType="separate"/>
      </w:r>
      <w:r>
        <w:t>11</w:t>
      </w:r>
      <w:r>
        <w:fldChar w:fldCharType="end"/>
      </w:r>
      <w:r>
        <w:fldChar w:fldCharType="end"/>
      </w:r>
    </w:p>
    <w:p w14:paraId="3209A230">
      <w:pPr>
        <w:pStyle w:val="17"/>
        <w:tabs>
          <w:tab w:val="right" w:leader="dot" w:pos="9282"/>
        </w:tabs>
      </w:pPr>
      <w:r>
        <w:fldChar w:fldCharType="begin"/>
      </w:r>
      <w:r>
        <w:instrText xml:space="preserve"> HYPERLINK \l "_Toc_4_4_0000000011" </w:instrText>
      </w:r>
      <w:r>
        <w:fldChar w:fldCharType="separate"/>
      </w:r>
      <w:r>
        <w:t>8.中央政法纪检监察转移支付资金办案费绩效目标表</w:t>
      </w:r>
      <w:r>
        <w:tab/>
      </w:r>
      <w:r>
        <w:fldChar w:fldCharType="begin"/>
      </w:r>
      <w:r>
        <w:instrText xml:space="preserve">PAGEREF _Toc_4_4_0000000011 \h</w:instrText>
      </w:r>
      <w:r>
        <w:fldChar w:fldCharType="separate"/>
      </w:r>
      <w:r>
        <w:t>12</w:t>
      </w:r>
      <w:r>
        <w:fldChar w:fldCharType="end"/>
      </w:r>
      <w:r>
        <w:fldChar w:fldCharType="end"/>
      </w:r>
    </w:p>
    <w:p w14:paraId="1080BA23">
      <w:pPr>
        <w:pStyle w:val="17"/>
        <w:tabs>
          <w:tab w:val="right" w:leader="dot" w:pos="9282"/>
        </w:tabs>
      </w:pPr>
      <w:r>
        <w:fldChar w:fldCharType="begin"/>
      </w:r>
      <w:r>
        <w:instrText xml:space="preserve"> HYPERLINK \l "_Toc_4_4_0000000012" </w:instrText>
      </w:r>
      <w:r>
        <w:fldChar w:fldCharType="separate"/>
      </w:r>
      <w:r>
        <w:t>9.中央政法纪检监察转移支付资金装备费绩效目标表</w:t>
      </w:r>
      <w:r>
        <w:tab/>
      </w:r>
      <w:r>
        <w:fldChar w:fldCharType="begin"/>
      </w:r>
      <w:r>
        <w:instrText xml:space="preserve">PAGEREF _Toc_4_4_0000000012 \h</w:instrText>
      </w:r>
      <w:r>
        <w:fldChar w:fldCharType="separate"/>
      </w:r>
      <w:r>
        <w:t>13</w:t>
      </w:r>
      <w:r>
        <w:fldChar w:fldCharType="end"/>
      </w:r>
      <w:r>
        <w:fldChar w:fldCharType="end"/>
      </w:r>
    </w:p>
    <w:p w14:paraId="5FC97C36">
      <w:pPr>
        <w:pStyle w:val="17"/>
        <w:tabs>
          <w:tab w:val="right" w:leader="dot" w:pos="9282"/>
        </w:tabs>
      </w:pPr>
      <w:r>
        <w:fldChar w:fldCharType="begin"/>
      </w:r>
      <w:r>
        <w:instrText xml:space="preserve"> HYPERLINK \l "_Toc_4_4_0000000013" </w:instrText>
      </w:r>
      <w:r>
        <w:fldChar w:fldCharType="separate"/>
      </w:r>
      <w:r>
        <w:t>10.交通事故鉴定费绩效目标表</w:t>
      </w:r>
      <w:r>
        <w:tab/>
      </w:r>
      <w:r>
        <w:fldChar w:fldCharType="begin"/>
      </w:r>
      <w:r>
        <w:instrText xml:space="preserve">PAGEREF _Toc_4_4_0000000013 \h</w:instrText>
      </w:r>
      <w:r>
        <w:fldChar w:fldCharType="separate"/>
      </w:r>
      <w:r>
        <w:t>14</w:t>
      </w:r>
      <w:r>
        <w:fldChar w:fldCharType="end"/>
      </w:r>
      <w:r>
        <w:fldChar w:fldCharType="end"/>
      </w:r>
    </w:p>
    <w:p w14:paraId="48A4EAF6">
      <w:pPr>
        <w:pStyle w:val="17"/>
        <w:tabs>
          <w:tab w:val="right" w:leader="dot" w:pos="9282"/>
        </w:tabs>
      </w:pPr>
      <w:r>
        <w:fldChar w:fldCharType="begin"/>
      </w:r>
      <w:r>
        <w:instrText xml:space="preserve"> HYPERLINK \l "_Toc_4_4_0000000014" </w:instrText>
      </w:r>
      <w:r>
        <w:fldChar w:fldCharType="separate"/>
      </w:r>
      <w:r>
        <w:t>11.停车场费用绩效目标表</w:t>
      </w:r>
      <w:r>
        <w:tab/>
      </w:r>
      <w:r>
        <w:fldChar w:fldCharType="begin"/>
      </w:r>
      <w:r>
        <w:instrText xml:space="preserve">PAGEREF _Toc_4_4_0000000014 \h</w:instrText>
      </w:r>
      <w:r>
        <w:fldChar w:fldCharType="separate"/>
      </w:r>
      <w:r>
        <w:t>15</w:t>
      </w:r>
      <w:r>
        <w:fldChar w:fldCharType="end"/>
      </w:r>
      <w:r>
        <w:fldChar w:fldCharType="end"/>
      </w:r>
    </w:p>
    <w:p w14:paraId="4C49F2E8">
      <w:pPr>
        <w:pStyle w:val="17"/>
        <w:tabs>
          <w:tab w:val="right" w:leader="dot" w:pos="9282"/>
        </w:tabs>
      </w:pPr>
      <w:r>
        <w:fldChar w:fldCharType="begin"/>
      </w:r>
      <w:r>
        <w:instrText xml:space="preserve"> HYPERLINK \l "_Toc_4_4_0000000015" </w:instrText>
      </w:r>
      <w:r>
        <w:fldChar w:fldCharType="separate"/>
      </w:r>
      <w:r>
        <w:t>12.县内办案业务费绩效目标表</w:t>
      </w:r>
      <w:r>
        <w:tab/>
      </w:r>
      <w:r>
        <w:fldChar w:fldCharType="begin"/>
      </w:r>
      <w:r>
        <w:instrText xml:space="preserve">PAGEREF _Toc_4_4_0000000015 \h</w:instrText>
      </w:r>
      <w:r>
        <w:fldChar w:fldCharType="separate"/>
      </w:r>
      <w:r>
        <w:t>16</w:t>
      </w:r>
      <w:r>
        <w:fldChar w:fldCharType="end"/>
      </w:r>
      <w:r>
        <w:fldChar w:fldCharType="end"/>
      </w:r>
    </w:p>
    <w:p w14:paraId="4EE9DED3">
      <w:pPr>
        <w:pStyle w:val="17"/>
        <w:tabs>
          <w:tab w:val="right" w:leader="dot" w:pos="9282"/>
        </w:tabs>
      </w:pPr>
      <w:r>
        <w:fldChar w:fldCharType="begin"/>
      </w:r>
      <w:r>
        <w:instrText xml:space="preserve"> HYPERLINK \l "_Toc_4_4_0000000016" </w:instrText>
      </w:r>
      <w:r>
        <w:fldChar w:fldCharType="separate"/>
      </w:r>
      <w:r>
        <w:t>13.县内业务装备费绩效目标表</w:t>
      </w:r>
      <w:r>
        <w:tab/>
      </w:r>
      <w:r>
        <w:fldChar w:fldCharType="begin"/>
      </w:r>
      <w:r>
        <w:instrText xml:space="preserve">PAGEREF _Toc_4_4_0000000016 \h</w:instrText>
      </w:r>
      <w:r>
        <w:fldChar w:fldCharType="separate"/>
      </w:r>
      <w:r>
        <w:t>17</w:t>
      </w:r>
      <w:r>
        <w:fldChar w:fldCharType="end"/>
      </w:r>
      <w:r>
        <w:fldChar w:fldCharType="end"/>
      </w:r>
    </w:p>
    <w:p w14:paraId="01D1B097">
      <w:pPr>
        <w:pStyle w:val="17"/>
        <w:tabs>
          <w:tab w:val="right" w:leader="dot" w:pos="9282"/>
        </w:tabs>
      </w:pPr>
      <w:r>
        <w:fldChar w:fldCharType="begin"/>
      </w:r>
      <w:r>
        <w:instrText xml:space="preserve"> HYPERLINK \l "_Toc_4_4_0000000017" </w:instrText>
      </w:r>
      <w:r>
        <w:fldChar w:fldCharType="separate"/>
      </w:r>
      <w:r>
        <w:t>14.业务费绩效目标表</w:t>
      </w:r>
      <w:r>
        <w:tab/>
      </w:r>
      <w:r>
        <w:fldChar w:fldCharType="begin"/>
      </w:r>
      <w:r>
        <w:instrText xml:space="preserve">PAGEREF _Toc_4_4_0000000017 \h</w:instrText>
      </w:r>
      <w:r>
        <w:fldChar w:fldCharType="separate"/>
      </w:r>
      <w:r>
        <w:t>18</w:t>
      </w:r>
      <w:r>
        <w:fldChar w:fldCharType="end"/>
      </w:r>
      <w:r>
        <w:fldChar w:fldCharType="end"/>
      </w:r>
    </w:p>
    <w:p w14:paraId="6F9C6770">
      <w:pPr>
        <w:pStyle w:val="17"/>
        <w:tabs>
          <w:tab w:val="right" w:leader="dot" w:pos="9282"/>
        </w:tabs>
      </w:pPr>
      <w:r>
        <w:fldChar w:fldCharType="begin"/>
      </w:r>
      <w:r>
        <w:instrText xml:space="preserve"> HYPERLINK \l "_Toc_4_4_0000000018" </w:instrText>
      </w:r>
      <w:r>
        <w:fldChar w:fldCharType="separate"/>
      </w:r>
      <w:r>
        <w:t>15.电动自行车牌照费绩效目标表</w:t>
      </w:r>
      <w:r>
        <w:tab/>
      </w:r>
      <w:r>
        <w:fldChar w:fldCharType="begin"/>
      </w:r>
      <w:r>
        <w:instrText xml:space="preserve">PAGEREF _Toc_4_4_0000000018 \h</w:instrText>
      </w:r>
      <w:r>
        <w:fldChar w:fldCharType="separate"/>
      </w:r>
      <w:r>
        <w:t>19</w:t>
      </w:r>
      <w:r>
        <w:fldChar w:fldCharType="end"/>
      </w:r>
      <w:r>
        <w:fldChar w:fldCharType="end"/>
      </w:r>
    </w:p>
    <w:p w14:paraId="1104B265">
      <w:pPr>
        <w:pStyle w:val="17"/>
        <w:tabs>
          <w:tab w:val="right" w:leader="dot" w:pos="9282"/>
        </w:tabs>
      </w:pPr>
      <w:r>
        <w:fldChar w:fldCharType="begin"/>
      </w:r>
      <w:r>
        <w:instrText xml:space="preserve"> HYPERLINK \l "_Toc_4_4_0000000019" </w:instrText>
      </w:r>
      <w:r>
        <w:fldChar w:fldCharType="separate"/>
      </w:r>
      <w:r>
        <w:t>16.交警信号灯卡口等设施2023年租赁费绩效目标表</w:t>
      </w:r>
      <w:r>
        <w:tab/>
      </w:r>
      <w:r>
        <w:fldChar w:fldCharType="begin"/>
      </w:r>
      <w:r>
        <w:instrText xml:space="preserve">PAGEREF _Toc_4_4_0000000019 \h</w:instrText>
      </w:r>
      <w:r>
        <w:fldChar w:fldCharType="separate"/>
      </w:r>
      <w:r>
        <w:t>20</w:t>
      </w:r>
      <w:r>
        <w:fldChar w:fldCharType="end"/>
      </w:r>
      <w:r>
        <w:fldChar w:fldCharType="end"/>
      </w:r>
    </w:p>
    <w:p w14:paraId="4A2F6BE8">
      <w:pPr>
        <w:pStyle w:val="17"/>
        <w:tabs>
          <w:tab w:val="right" w:leader="dot" w:pos="9282"/>
        </w:tabs>
      </w:pPr>
      <w:r>
        <w:fldChar w:fldCharType="begin"/>
      </w:r>
      <w:r>
        <w:instrText xml:space="preserve"> HYPERLINK \l "_Toc_4_4_0000000020" </w:instrText>
      </w:r>
      <w:r>
        <w:fldChar w:fldCharType="separate"/>
      </w:r>
      <w:r>
        <w:t>17.生命安全防护工程绩效目标表</w:t>
      </w:r>
      <w:r>
        <w:tab/>
      </w:r>
      <w:r>
        <w:fldChar w:fldCharType="begin"/>
      </w:r>
      <w:r>
        <w:instrText xml:space="preserve">PAGEREF _Toc_4_4_0000000020 \h</w:instrText>
      </w:r>
      <w:r>
        <w:fldChar w:fldCharType="separate"/>
      </w:r>
      <w:r>
        <w:t>21</w:t>
      </w:r>
      <w:r>
        <w:fldChar w:fldCharType="end"/>
      </w:r>
      <w:r>
        <w:fldChar w:fldCharType="end"/>
      </w:r>
    </w:p>
    <w:p w14:paraId="5F06F390">
      <w:pPr>
        <w:pStyle w:val="17"/>
        <w:tabs>
          <w:tab w:val="right" w:leader="dot" w:pos="9282"/>
        </w:tabs>
      </w:pPr>
      <w:r>
        <w:fldChar w:fldCharType="begin"/>
      </w:r>
      <w:r>
        <w:instrText xml:space="preserve"> HYPERLINK \l "_Toc_4_4_0000000021" </w:instrText>
      </w:r>
      <w:r>
        <w:fldChar w:fldCharType="separate"/>
      </w:r>
      <w:r>
        <w:t>18.中央政法纪检监察转移支付资金办案业务费绩效目标表</w:t>
      </w:r>
      <w:r>
        <w:tab/>
      </w:r>
      <w:r>
        <w:fldChar w:fldCharType="begin"/>
      </w:r>
      <w:r>
        <w:instrText xml:space="preserve">PAGEREF _Toc_4_4_0000000021 \h</w:instrText>
      </w:r>
      <w:r>
        <w:fldChar w:fldCharType="separate"/>
      </w:r>
      <w:r>
        <w:t>22</w:t>
      </w:r>
      <w:r>
        <w:fldChar w:fldCharType="end"/>
      </w:r>
      <w:r>
        <w:fldChar w:fldCharType="end"/>
      </w:r>
    </w:p>
    <w:p w14:paraId="56A81666">
      <w:pPr>
        <w:pStyle w:val="17"/>
        <w:tabs>
          <w:tab w:val="right" w:leader="dot" w:pos="9282"/>
        </w:tabs>
      </w:pPr>
      <w:r>
        <w:fldChar w:fldCharType="begin"/>
      </w:r>
      <w:r>
        <w:instrText xml:space="preserve"> HYPERLINK \l "_Toc_4_4_0000000022" </w:instrText>
      </w:r>
      <w:r>
        <w:fldChar w:fldCharType="separate"/>
      </w:r>
      <w:r>
        <w:t>19.中央政法纪检监察转移支付资金业务装备费绩效目标表</w:t>
      </w:r>
      <w:r>
        <w:tab/>
      </w:r>
      <w:r>
        <w:fldChar w:fldCharType="begin"/>
      </w:r>
      <w:r>
        <w:instrText xml:space="preserve">PAGEREF _Toc_4_4_0000000022 \h</w:instrText>
      </w:r>
      <w:r>
        <w:fldChar w:fldCharType="separate"/>
      </w:r>
      <w:r>
        <w:t>23</w:t>
      </w:r>
      <w:r>
        <w:fldChar w:fldCharType="end"/>
      </w:r>
      <w:r>
        <w:fldChar w:fldCharType="end"/>
      </w:r>
    </w:p>
    <w:p w14:paraId="66C777E5">
      <w:pPr>
        <w:pStyle w:val="17"/>
        <w:tabs>
          <w:tab w:val="right" w:leader="dot" w:pos="9282"/>
        </w:tabs>
      </w:pPr>
      <w:r>
        <w:fldChar w:fldCharType="begin"/>
      </w:r>
      <w:r>
        <w:instrText xml:space="preserve"> HYPERLINK \l "_Toc_4_4_0000000023" </w:instrText>
      </w:r>
      <w:r>
        <w:fldChar w:fldCharType="separate"/>
      </w:r>
      <w:r>
        <w:t>20.拘留所羁押管理经费绩效目标表</w:t>
      </w:r>
      <w:r>
        <w:tab/>
      </w:r>
      <w:r>
        <w:fldChar w:fldCharType="begin"/>
      </w:r>
      <w:r>
        <w:instrText xml:space="preserve">PAGEREF _Toc_4_4_0000000023 \h</w:instrText>
      </w:r>
      <w:r>
        <w:fldChar w:fldCharType="separate"/>
      </w:r>
      <w:r>
        <w:t>24</w:t>
      </w:r>
      <w:r>
        <w:fldChar w:fldCharType="end"/>
      </w:r>
      <w:r>
        <w:fldChar w:fldCharType="end"/>
      </w:r>
    </w:p>
    <w:p w14:paraId="0283B972">
      <w:pPr>
        <w:pStyle w:val="17"/>
        <w:tabs>
          <w:tab w:val="right" w:leader="dot" w:pos="9282"/>
        </w:tabs>
      </w:pPr>
      <w:r>
        <w:fldChar w:fldCharType="begin"/>
      </w:r>
      <w:r>
        <w:instrText xml:space="preserve"> HYPERLINK \l "_Toc_4_4_0000000024" </w:instrText>
      </w:r>
      <w:r>
        <w:fldChar w:fldCharType="separate"/>
      </w:r>
      <w:r>
        <w:t>21.看守所业务费绩效目标表</w:t>
      </w:r>
      <w:r>
        <w:tab/>
      </w:r>
      <w:r>
        <w:fldChar w:fldCharType="begin"/>
      </w:r>
      <w:r>
        <w:instrText xml:space="preserve">PAGEREF _Toc_4_4_0000000024 \h</w:instrText>
      </w:r>
      <w:r>
        <w:fldChar w:fldCharType="separate"/>
      </w:r>
      <w:r>
        <w:t>25</w:t>
      </w:r>
      <w:r>
        <w:fldChar w:fldCharType="end"/>
      </w:r>
      <w:r>
        <w:fldChar w:fldCharType="end"/>
      </w:r>
    </w:p>
    <w:p w14:paraId="292B2421">
      <w:pPr>
        <w:pStyle w:val="17"/>
        <w:tabs>
          <w:tab w:val="right" w:leader="dot" w:pos="9282"/>
        </w:tabs>
      </w:pPr>
      <w:r>
        <w:fldChar w:fldCharType="begin"/>
      </w:r>
      <w:r>
        <w:instrText xml:space="preserve"> HYPERLINK \l "_Toc_4_4_0000000025" </w:instrText>
      </w:r>
      <w:r>
        <w:fldChar w:fldCharType="separate"/>
      </w:r>
      <w:r>
        <w:t>22.看守所羁押管理经费绩效目标表</w:t>
      </w:r>
      <w:r>
        <w:tab/>
      </w:r>
      <w:r>
        <w:fldChar w:fldCharType="begin"/>
      </w:r>
      <w:r>
        <w:instrText xml:space="preserve">PAGEREF _Toc_4_4_0000000025 \h</w:instrText>
      </w:r>
      <w:r>
        <w:fldChar w:fldCharType="separate"/>
      </w:r>
      <w:r>
        <w:t>26</w:t>
      </w:r>
      <w:r>
        <w:fldChar w:fldCharType="end"/>
      </w:r>
      <w:r>
        <w:fldChar w:fldCharType="end"/>
      </w:r>
    </w:p>
    <w:p w14:paraId="1B53E649">
      <w:pPr>
        <w:pStyle w:val="17"/>
        <w:tabs>
          <w:tab w:val="right" w:leader="dot" w:pos="9282"/>
        </w:tabs>
      </w:pPr>
      <w:r>
        <w:fldChar w:fldCharType="begin"/>
      </w:r>
      <w:r>
        <w:instrText xml:space="preserve"> HYPERLINK \l "_Toc_4_4_0000000026" </w:instrText>
      </w:r>
      <w:r>
        <w:fldChar w:fldCharType="separate"/>
      </w:r>
      <w:r>
        <w:t>23.武警中队地保经费绩效目标表</w:t>
      </w:r>
      <w:r>
        <w:tab/>
      </w:r>
      <w:r>
        <w:fldChar w:fldCharType="begin"/>
      </w:r>
      <w:r>
        <w:instrText xml:space="preserve">PAGEREF _Toc_4_4_0000000026 \h</w:instrText>
      </w:r>
      <w:r>
        <w:fldChar w:fldCharType="separate"/>
      </w:r>
      <w:r>
        <w:t>27</w:t>
      </w:r>
      <w:r>
        <w:fldChar w:fldCharType="end"/>
      </w:r>
      <w:r>
        <w:fldChar w:fldCharType="end"/>
      </w:r>
    </w:p>
    <w:p w14:paraId="7FA8EC9D">
      <w:pPr>
        <w:pStyle w:val="17"/>
        <w:tabs>
          <w:tab w:val="right" w:leader="dot" w:pos="9282"/>
        </w:tabs>
      </w:pPr>
      <w:r>
        <w:fldChar w:fldCharType="begin"/>
      </w:r>
      <w:r>
        <w:instrText xml:space="preserve"> HYPERLINK \l "_Toc_4_4_0000000027" </w:instrText>
      </w:r>
      <w:r>
        <w:fldChar w:fldCharType="separate"/>
      </w:r>
      <w:r>
        <w:t>24.海防委员会办公经费绩效目标表</w:t>
      </w:r>
      <w:r>
        <w:tab/>
      </w:r>
      <w:r>
        <w:fldChar w:fldCharType="begin"/>
      </w:r>
      <w:r>
        <w:instrText xml:space="preserve">PAGEREF _Toc_4_4_0000000027 \h</w:instrText>
      </w:r>
      <w:r>
        <w:fldChar w:fldCharType="separate"/>
      </w:r>
      <w:r>
        <w:t>28</w:t>
      </w:r>
      <w:r>
        <w:fldChar w:fldCharType="end"/>
      </w:r>
      <w:r>
        <w:fldChar w:fldCharType="end"/>
      </w:r>
    </w:p>
    <w:p w14:paraId="25A77550">
      <w:pPr>
        <w:pStyle w:val="17"/>
        <w:tabs>
          <w:tab w:val="right" w:leader="dot" w:pos="9282"/>
        </w:tabs>
      </w:pPr>
      <w:r>
        <w:fldChar w:fldCharType="begin"/>
      </w:r>
      <w:r>
        <w:instrText xml:space="preserve"> HYPERLINK \l "_Toc_4_4_0000000028" </w:instrText>
      </w:r>
      <w:r>
        <w:fldChar w:fldCharType="separate"/>
      </w:r>
      <w:r>
        <w:t>25.业务费绩效目标表</w:t>
      </w:r>
      <w:r>
        <w:tab/>
      </w:r>
      <w:r>
        <w:fldChar w:fldCharType="begin"/>
      </w:r>
      <w:r>
        <w:instrText xml:space="preserve">PAGEREF _Toc_4_4_0000000028 \h</w:instrText>
      </w:r>
      <w:r>
        <w:fldChar w:fldCharType="separate"/>
      </w:r>
      <w:r>
        <w:t>29</w:t>
      </w:r>
      <w:r>
        <w:fldChar w:fldCharType="end"/>
      </w:r>
      <w:r>
        <w:fldChar w:fldCharType="end"/>
      </w:r>
    </w:p>
    <w:p w14:paraId="15BA9024">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3787CEE3">
      <w:pPr>
        <w:jc w:val="center"/>
      </w:pPr>
    </w:p>
    <w:p w14:paraId="15C042D0">
      <w:pPr>
        <w:jc w:val="center"/>
      </w:pPr>
      <w:r>
        <w:rPr>
          <w:rFonts w:ascii="方正小标宋_GBK" w:hAnsi="方正小标宋_GBK" w:eastAsia="方正小标宋_GBK" w:cs="方正小标宋_GBK"/>
          <w:color w:val="000000"/>
          <w:sz w:val="44"/>
        </w:rPr>
        <w:t>第一部分</w:t>
      </w:r>
    </w:p>
    <w:p w14:paraId="07F04157">
      <w:pPr>
        <w:jc w:val="center"/>
        <w:outlineLvl w:val="0"/>
      </w:pPr>
      <w:r>
        <w:rPr>
          <w:rFonts w:ascii="方正小标宋_GBK" w:hAnsi="方正小标宋_GBK" w:eastAsia="方正小标宋_GBK" w:cs="方正小标宋_GBK"/>
          <w:color w:val="000000"/>
          <w:sz w:val="44"/>
        </w:rPr>
        <w:t>部门整体绩效目标</w:t>
      </w:r>
    </w:p>
    <w:p w14:paraId="73C271F9">
      <w:pPr>
        <w:jc w:val="center"/>
      </w:pPr>
    </w:p>
    <w:p w14:paraId="111B063B">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32965DF2">
      <w:pPr>
        <w:pStyle w:val="7"/>
      </w:pPr>
      <w:r>
        <w:t>总体绩效目标</w:t>
      </w:r>
    </w:p>
    <w:p w14:paraId="6D16ADCE">
      <w:pPr>
        <w:pStyle w:val="7"/>
      </w:pPr>
      <w:r>
        <w:t>认真贯彻落实各级政法、公安工作会议精神，以发案少、秩序好、群众满意为目标，全面做好信访维稳、扫黑除恶、严打整治、社会管理、</w:t>
      </w:r>
      <w:r>
        <w:rPr>
          <w:rFonts w:hint="eastAsia"/>
          <w:lang w:eastAsia="zh-CN"/>
        </w:rPr>
        <w:t>“</w:t>
      </w:r>
      <w:r>
        <w:t>放管服</w:t>
      </w:r>
      <w:r>
        <w:rPr>
          <w:rFonts w:hint="eastAsia"/>
          <w:lang w:eastAsia="zh-CN"/>
        </w:rPr>
        <w:t>”</w:t>
      </w:r>
      <w:r>
        <w:t>改革等项工作，努力建设忠诚可靠、勇于担当的公安队伍，为全县经济社会发展、人民群众安居乐业营造安定有序的社会环境、公平正义的法治环境、优质高效的服务环境，全力打造平安乐亭、法治乐亭，为建设美丽乐亭做出新贡献。</w:t>
      </w:r>
      <w:bookmarkStart w:id="28" w:name="_GoBack"/>
      <w:bookmarkEnd w:id="28"/>
    </w:p>
    <w:p w14:paraId="69C1B186">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1067050E">
      <w:pPr>
        <w:pStyle w:val="8"/>
      </w:pPr>
      <w:r>
        <w:t>分项绩效目标</w:t>
      </w:r>
    </w:p>
    <w:p w14:paraId="5A513042">
      <w:pPr>
        <w:pStyle w:val="8"/>
      </w:pPr>
      <w:r>
        <w:t>（一）乐亭县公安局办案业务费及业务装备费项目</w:t>
      </w:r>
    </w:p>
    <w:p w14:paraId="7CA1B61E">
      <w:pPr>
        <w:pStyle w:val="8"/>
      </w:pPr>
      <w:r>
        <w:t>绩效目标：全力打造平安乐亭、法治乐亭，为建设全国百强美丽乐亭做出新贡献</w:t>
      </w:r>
    </w:p>
    <w:p w14:paraId="155435E5">
      <w:pPr>
        <w:pStyle w:val="8"/>
      </w:pPr>
      <w:r>
        <w:t>绩效指标：全部资金用于项目支出，社会治安突出问题得以解决，社会矛盾纠纷得以排查和调处，社会治安形势得以好转。</w:t>
      </w:r>
    </w:p>
    <w:p w14:paraId="68EDB1EC">
      <w:pPr>
        <w:pStyle w:val="8"/>
      </w:pPr>
      <w:r>
        <w:t>（二）乐亭县公安交警大队办案业务费及业务装备费项目</w:t>
      </w:r>
    </w:p>
    <w:p w14:paraId="33920117">
      <w:pPr>
        <w:pStyle w:val="8"/>
      </w:pPr>
    </w:p>
    <w:p w14:paraId="1EF1C626">
      <w:pPr>
        <w:pStyle w:val="8"/>
      </w:pPr>
      <w:r>
        <w:t>绩效目标：为整个交管工作的顺利开展提供有力的经费保障。</w:t>
      </w:r>
    </w:p>
    <w:p w14:paraId="4A87B6FA">
      <w:pPr>
        <w:pStyle w:val="8"/>
      </w:pPr>
      <w:r>
        <w:t>绩效指标：全部资金用于项目支出，为整个交管工作的顺利开展提供有力的经费保障。。</w:t>
      </w:r>
    </w:p>
    <w:p w14:paraId="38D8C676">
      <w:pPr>
        <w:pStyle w:val="8"/>
      </w:pPr>
      <w:r>
        <w:t>（三）乐亭县看守所羁押管理经费项目</w:t>
      </w:r>
    </w:p>
    <w:p w14:paraId="4ACFCB4A">
      <w:pPr>
        <w:pStyle w:val="8"/>
      </w:pPr>
      <w:r>
        <w:t>绩效目标：保障在押人员供给。做好监管教育、安全防范工作，查处安全事故，教育感化深挖犯罪工作。</w:t>
      </w:r>
    </w:p>
    <w:p w14:paraId="2B8EF6E5">
      <w:pPr>
        <w:pStyle w:val="8"/>
      </w:pPr>
      <w:r>
        <w:t>绩效指标：全部资金用于项目支出，加强看守所经费保障，确保看守所经费正常运转在押人员供应达到规定标准。</w:t>
      </w:r>
    </w:p>
    <w:p w14:paraId="5E2CDE7E">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0FCBABA4">
      <w:pPr>
        <w:pStyle w:val="9"/>
      </w:pPr>
      <w:r>
        <w:t>工作保障措施</w:t>
      </w:r>
    </w:p>
    <w:p w14:paraId="483B28D0">
      <w:pPr>
        <w:pStyle w:val="9"/>
      </w:pPr>
      <w:r>
        <w:t>完善制度建设。制定完善预算绩效管理制度、资金管理办法、工作保障制度等，为全年预算绩效目标的实现奠定制度基础。</w:t>
      </w:r>
    </w:p>
    <w:p w14:paraId="0D1B1953">
      <w:pPr>
        <w:pStyle w:val="9"/>
      </w:pPr>
      <w:r>
        <w:t>加强支出管理。通过优化支出结构、编细编实预算、加快履行政府采购手续、尽快启动项目、及时支付资金、6月底前细化代编预算、按规定及时下达资金等多种措施，确保支出进度达标。</w:t>
      </w:r>
    </w:p>
    <w:p w14:paraId="2BF9D572">
      <w:pPr>
        <w:pStyle w:val="9"/>
      </w:pPr>
      <w:r>
        <w:t>加强绩效运行监控。按要求开展绩效运行监控，发现问题及时采取措施，确保绩效目标如期保质实现。</w:t>
      </w:r>
    </w:p>
    <w:p w14:paraId="2CDB95BA">
      <w:pPr>
        <w:pStyle w:val="9"/>
      </w:pPr>
      <w:r>
        <w:t>做好绩效自评。按要求开展上年度部门预算绩效自评和重点评价工作，对评价中发现的问题及时整改，调整优化支出结构，提高财政资金使用效益。</w:t>
      </w:r>
    </w:p>
    <w:p w14:paraId="33CEBEC2">
      <w:pPr>
        <w:pStyle w:val="9"/>
      </w:pPr>
      <w:r>
        <w:t>规范财务资产管理。完善财务管理制度，严格审批程序，加强固定资产登记、使用和报废处置管理，做到支出合理，物尽其用。</w:t>
      </w:r>
    </w:p>
    <w:p w14:paraId="54C5F94A">
      <w:pPr>
        <w:pStyle w:val="9"/>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3CD650A">
      <w:pPr>
        <w:pStyle w:val="9"/>
      </w:pPr>
      <w:r>
        <w:t>加强宣传培训调研等。加强人员培训，提高本部门职工业务素质；加强调研，提出优化财政资金配置、提高资金使用效益的意见意见；加大宣传力度，强化预算绩效管理意识，促进预算绩效管理水平进一步提升。</w:t>
      </w:r>
    </w:p>
    <w:p w14:paraId="0CE3D85D">
      <w:pPr>
        <w:pStyle w:val="9"/>
      </w:pPr>
    </w:p>
    <w:p w14:paraId="07F05E97">
      <w:pPr>
        <w:pStyle w:val="9"/>
      </w:pPr>
    </w:p>
    <w:p w14:paraId="06AD9287">
      <w:pPr>
        <w:pStyle w:val="9"/>
      </w:pPr>
    </w:p>
    <w:p w14:paraId="714D1BD6">
      <w:pPr>
        <w:pStyle w:val="9"/>
      </w:pPr>
    </w:p>
    <w:p w14:paraId="04B5310D">
      <w:pPr>
        <w:pStyle w:val="9"/>
      </w:pPr>
    </w:p>
    <w:p w14:paraId="1EB04ED7">
      <w:pPr>
        <w:jc w:val="center"/>
        <w:sectPr>
          <w:pgSz w:w="11900" w:h="16840"/>
          <w:pgMar w:top="1984" w:right="1304" w:bottom="1134" w:left="1304" w:header="720" w:footer="720" w:gutter="0"/>
          <w:pgNumType w:start="1"/>
          <w:cols w:space="720" w:num="1"/>
        </w:sectPr>
      </w:pPr>
    </w:p>
    <w:p w14:paraId="657C1654">
      <w:pPr>
        <w:jc w:val="center"/>
      </w:pPr>
    </w:p>
    <w:p w14:paraId="41F11762">
      <w:pPr>
        <w:jc w:val="center"/>
      </w:pPr>
    </w:p>
    <w:p w14:paraId="33235F72">
      <w:pPr>
        <w:jc w:val="center"/>
      </w:pPr>
    </w:p>
    <w:p w14:paraId="6111BC54">
      <w:pPr>
        <w:jc w:val="center"/>
      </w:pPr>
      <w:r>
        <w:rPr>
          <w:rFonts w:ascii="方正小标宋_GBK" w:hAnsi="方正小标宋_GBK" w:eastAsia="方正小标宋_GBK" w:cs="方正小标宋_GBK"/>
          <w:color w:val="000000"/>
          <w:sz w:val="44"/>
        </w:rPr>
        <w:t>第二部分</w:t>
      </w:r>
    </w:p>
    <w:p w14:paraId="6D04B7E9">
      <w:pPr>
        <w:jc w:val="center"/>
      </w:pPr>
    </w:p>
    <w:p w14:paraId="402D2BC0">
      <w:pPr>
        <w:jc w:val="center"/>
        <w:outlineLvl w:val="0"/>
      </w:pPr>
      <w:r>
        <w:rPr>
          <w:rFonts w:ascii="方正小标宋_GBK" w:hAnsi="方正小标宋_GBK" w:eastAsia="方正小标宋_GBK" w:cs="方正小标宋_GBK"/>
          <w:color w:val="000000"/>
          <w:sz w:val="44"/>
        </w:rPr>
        <w:t>预算项目绩效目标</w:t>
      </w:r>
    </w:p>
    <w:p w14:paraId="04BC5F8C">
      <w:pPr>
        <w:jc w:val="center"/>
        <w:sectPr>
          <w:pgSz w:w="11900" w:h="16840"/>
          <w:pgMar w:top="1984" w:right="1304" w:bottom="1134" w:left="1304" w:header="720" w:footer="720" w:gutter="0"/>
          <w:cols w:space="720" w:num="1"/>
        </w:sectPr>
      </w:pPr>
    </w:p>
    <w:p w14:paraId="2E0EBD1E">
      <w:pPr>
        <w:jc w:val="center"/>
      </w:pPr>
    </w:p>
    <w:p w14:paraId="594ADA33">
      <w:pPr>
        <w:ind w:firstLine="560"/>
        <w:outlineLvl w:val="3"/>
      </w:pPr>
      <w:bookmarkStart w:id="3" w:name="_Toc_4_4_0000000004"/>
      <w:r>
        <w:rPr>
          <w:rFonts w:ascii="方正仿宋_GBK" w:hAnsi="方正仿宋_GBK" w:eastAsia="方正仿宋_GBK" w:cs="方正仿宋_GBK"/>
          <w:color w:val="000000"/>
          <w:sz w:val="28"/>
        </w:rPr>
        <w:t>1.二维码标准地址建设经费绩效目标表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21F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0D37DA">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4ED3CB68">
            <w:pPr>
              <w:pStyle w:val="10"/>
            </w:pPr>
            <w:r>
              <w:t>单位：万元</w:t>
            </w:r>
          </w:p>
        </w:tc>
      </w:tr>
      <w:tr w14:paraId="1029F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535E7">
            <w:pPr>
              <w:pStyle w:val="13"/>
            </w:pPr>
            <w:r>
              <w:t>项目编码</w:t>
            </w:r>
          </w:p>
        </w:tc>
        <w:tc>
          <w:tcPr>
            <w:tcW w:w="2608" w:type="dxa"/>
            <w:gridSpan w:val="2"/>
            <w:vAlign w:val="center"/>
          </w:tcPr>
          <w:p w14:paraId="2A67F410">
            <w:pPr>
              <w:pStyle w:val="12"/>
            </w:pPr>
            <w:r>
              <w:t>13022523P00CKTC100467</w:t>
            </w:r>
          </w:p>
        </w:tc>
        <w:tc>
          <w:tcPr>
            <w:tcW w:w="1587" w:type="dxa"/>
            <w:vAlign w:val="center"/>
          </w:tcPr>
          <w:p w14:paraId="78550169">
            <w:pPr>
              <w:pStyle w:val="13"/>
            </w:pPr>
            <w:r>
              <w:t>项目名称</w:t>
            </w:r>
          </w:p>
        </w:tc>
        <w:tc>
          <w:tcPr>
            <w:tcW w:w="4422" w:type="dxa"/>
            <w:gridSpan w:val="3"/>
            <w:vAlign w:val="center"/>
          </w:tcPr>
          <w:p w14:paraId="73249BE1">
            <w:pPr>
              <w:pStyle w:val="12"/>
            </w:pPr>
            <w:r>
              <w:t>二维码标准地址建设经费</w:t>
            </w:r>
          </w:p>
        </w:tc>
      </w:tr>
      <w:tr w14:paraId="4ACED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3632C">
            <w:pPr>
              <w:pStyle w:val="13"/>
            </w:pPr>
            <w:r>
              <w:t>预算规模及资金用途</w:t>
            </w:r>
          </w:p>
        </w:tc>
        <w:tc>
          <w:tcPr>
            <w:tcW w:w="1276" w:type="dxa"/>
            <w:vAlign w:val="center"/>
          </w:tcPr>
          <w:p w14:paraId="28FE9346">
            <w:pPr>
              <w:pStyle w:val="13"/>
            </w:pPr>
            <w:r>
              <w:t>预算数</w:t>
            </w:r>
          </w:p>
        </w:tc>
        <w:tc>
          <w:tcPr>
            <w:tcW w:w="1332" w:type="dxa"/>
            <w:vAlign w:val="center"/>
          </w:tcPr>
          <w:p w14:paraId="1509F49E">
            <w:pPr>
              <w:pStyle w:val="12"/>
            </w:pPr>
            <w:r>
              <w:t>33.00</w:t>
            </w:r>
          </w:p>
        </w:tc>
        <w:tc>
          <w:tcPr>
            <w:tcW w:w="1587" w:type="dxa"/>
            <w:vAlign w:val="center"/>
          </w:tcPr>
          <w:p w14:paraId="6522D50A">
            <w:pPr>
              <w:pStyle w:val="13"/>
            </w:pPr>
            <w:r>
              <w:t>其中：财政    资金</w:t>
            </w:r>
          </w:p>
        </w:tc>
        <w:tc>
          <w:tcPr>
            <w:tcW w:w="1304" w:type="dxa"/>
            <w:vAlign w:val="center"/>
          </w:tcPr>
          <w:p w14:paraId="3131D57C">
            <w:pPr>
              <w:pStyle w:val="12"/>
            </w:pPr>
            <w:r>
              <w:t>33.00</w:t>
            </w:r>
          </w:p>
        </w:tc>
        <w:tc>
          <w:tcPr>
            <w:tcW w:w="1276" w:type="dxa"/>
            <w:vAlign w:val="center"/>
          </w:tcPr>
          <w:p w14:paraId="3CA36F0A">
            <w:pPr>
              <w:pStyle w:val="13"/>
            </w:pPr>
            <w:r>
              <w:t>其他资金</w:t>
            </w:r>
          </w:p>
        </w:tc>
        <w:tc>
          <w:tcPr>
            <w:tcW w:w="1843" w:type="dxa"/>
            <w:vAlign w:val="center"/>
          </w:tcPr>
          <w:p w14:paraId="45E4F0B5">
            <w:pPr>
              <w:pStyle w:val="12"/>
            </w:pPr>
          </w:p>
        </w:tc>
      </w:tr>
      <w:tr w14:paraId="610CC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3E114"/>
        </w:tc>
        <w:tc>
          <w:tcPr>
            <w:tcW w:w="8617" w:type="dxa"/>
            <w:gridSpan w:val="6"/>
            <w:vAlign w:val="center"/>
          </w:tcPr>
          <w:p w14:paraId="4362A462">
            <w:pPr>
              <w:pStyle w:val="12"/>
            </w:pPr>
            <w:r>
              <w:t>二维码标准地址建设中标地址采集核实项目经费及二维码门、楼、单元、户室牌换（安）装经费对解决城市地名地址管理问题，推动智慧城市建设，创新政府社会管理，具有重要意义，包含制定地址建设规范，搭建地址管理服务平台，采集核实地址信息。</w:t>
            </w:r>
          </w:p>
        </w:tc>
      </w:tr>
      <w:tr w14:paraId="03099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3E961">
            <w:pPr>
              <w:pStyle w:val="13"/>
            </w:pPr>
            <w:r>
              <w:t>资金支出计划（%）</w:t>
            </w:r>
          </w:p>
        </w:tc>
        <w:tc>
          <w:tcPr>
            <w:tcW w:w="2608" w:type="dxa"/>
            <w:gridSpan w:val="2"/>
            <w:vAlign w:val="center"/>
          </w:tcPr>
          <w:p w14:paraId="23D810CB">
            <w:pPr>
              <w:pStyle w:val="13"/>
            </w:pPr>
            <w:r>
              <w:t>3月底</w:t>
            </w:r>
          </w:p>
        </w:tc>
        <w:tc>
          <w:tcPr>
            <w:tcW w:w="1587" w:type="dxa"/>
            <w:vAlign w:val="center"/>
          </w:tcPr>
          <w:p w14:paraId="424CF1D6">
            <w:pPr>
              <w:pStyle w:val="13"/>
            </w:pPr>
            <w:r>
              <w:t>6月底</w:t>
            </w:r>
          </w:p>
        </w:tc>
        <w:tc>
          <w:tcPr>
            <w:tcW w:w="1304" w:type="dxa"/>
            <w:vAlign w:val="center"/>
          </w:tcPr>
          <w:p w14:paraId="46D94B89">
            <w:pPr>
              <w:pStyle w:val="13"/>
            </w:pPr>
            <w:r>
              <w:t>10月底</w:t>
            </w:r>
          </w:p>
        </w:tc>
        <w:tc>
          <w:tcPr>
            <w:tcW w:w="3118" w:type="dxa"/>
            <w:gridSpan w:val="2"/>
            <w:vAlign w:val="center"/>
          </w:tcPr>
          <w:p w14:paraId="27F4BC53">
            <w:pPr>
              <w:pStyle w:val="13"/>
            </w:pPr>
            <w:r>
              <w:t>12月底</w:t>
            </w:r>
          </w:p>
        </w:tc>
      </w:tr>
      <w:tr w14:paraId="0D8D5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58C4B1"/>
        </w:tc>
        <w:tc>
          <w:tcPr>
            <w:tcW w:w="2608" w:type="dxa"/>
            <w:gridSpan w:val="2"/>
            <w:vAlign w:val="center"/>
          </w:tcPr>
          <w:p w14:paraId="14BB3FB1">
            <w:pPr>
              <w:pStyle w:val="14"/>
            </w:pPr>
          </w:p>
        </w:tc>
        <w:tc>
          <w:tcPr>
            <w:tcW w:w="1587" w:type="dxa"/>
            <w:vAlign w:val="center"/>
          </w:tcPr>
          <w:p w14:paraId="02609C27">
            <w:pPr>
              <w:pStyle w:val="14"/>
            </w:pPr>
            <w:r>
              <w:t>33.00</w:t>
            </w:r>
          </w:p>
        </w:tc>
        <w:tc>
          <w:tcPr>
            <w:tcW w:w="1304" w:type="dxa"/>
            <w:vAlign w:val="center"/>
          </w:tcPr>
          <w:p w14:paraId="45A414EB">
            <w:pPr>
              <w:pStyle w:val="14"/>
            </w:pPr>
            <w:r>
              <w:t>33.00</w:t>
            </w:r>
          </w:p>
        </w:tc>
        <w:tc>
          <w:tcPr>
            <w:tcW w:w="3118" w:type="dxa"/>
            <w:gridSpan w:val="2"/>
            <w:vAlign w:val="center"/>
          </w:tcPr>
          <w:p w14:paraId="335A4282">
            <w:pPr>
              <w:pStyle w:val="14"/>
            </w:pPr>
            <w:r>
              <w:t>33.00</w:t>
            </w:r>
          </w:p>
        </w:tc>
      </w:tr>
      <w:tr w14:paraId="33C34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B7D3A">
            <w:pPr>
              <w:pStyle w:val="13"/>
            </w:pPr>
            <w:r>
              <w:t>绩效目标</w:t>
            </w:r>
          </w:p>
        </w:tc>
        <w:tc>
          <w:tcPr>
            <w:tcW w:w="8617" w:type="dxa"/>
            <w:gridSpan w:val="6"/>
            <w:vAlign w:val="center"/>
          </w:tcPr>
          <w:p w14:paraId="0B8703DB">
            <w:pPr>
              <w:pStyle w:val="12"/>
            </w:pPr>
            <w:r>
              <w:t>1.目标内容1</w:t>
            </w:r>
          </w:p>
        </w:tc>
      </w:tr>
    </w:tbl>
    <w:p w14:paraId="5A11CD6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BB5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470F2">
            <w:pPr>
              <w:pStyle w:val="13"/>
            </w:pPr>
            <w:r>
              <w:t>一级指标</w:t>
            </w:r>
          </w:p>
        </w:tc>
        <w:tc>
          <w:tcPr>
            <w:tcW w:w="1276" w:type="dxa"/>
            <w:vAlign w:val="center"/>
          </w:tcPr>
          <w:p w14:paraId="3AEA0DFB">
            <w:pPr>
              <w:pStyle w:val="13"/>
            </w:pPr>
            <w:r>
              <w:t>二级指标</w:t>
            </w:r>
          </w:p>
        </w:tc>
        <w:tc>
          <w:tcPr>
            <w:tcW w:w="1332" w:type="dxa"/>
            <w:vAlign w:val="center"/>
          </w:tcPr>
          <w:p w14:paraId="5110F4D6">
            <w:pPr>
              <w:pStyle w:val="13"/>
            </w:pPr>
            <w:r>
              <w:t>三级指标</w:t>
            </w:r>
          </w:p>
        </w:tc>
        <w:tc>
          <w:tcPr>
            <w:tcW w:w="2891" w:type="dxa"/>
            <w:vAlign w:val="center"/>
          </w:tcPr>
          <w:p w14:paraId="7B0D0F27">
            <w:pPr>
              <w:pStyle w:val="13"/>
            </w:pPr>
            <w:r>
              <w:t>绩效指标描述</w:t>
            </w:r>
          </w:p>
        </w:tc>
        <w:tc>
          <w:tcPr>
            <w:tcW w:w="1276" w:type="dxa"/>
            <w:vAlign w:val="center"/>
          </w:tcPr>
          <w:p w14:paraId="3EF68BF2">
            <w:pPr>
              <w:pStyle w:val="13"/>
            </w:pPr>
            <w:r>
              <w:t>指标值</w:t>
            </w:r>
          </w:p>
        </w:tc>
        <w:tc>
          <w:tcPr>
            <w:tcW w:w="1843" w:type="dxa"/>
            <w:vAlign w:val="center"/>
          </w:tcPr>
          <w:p w14:paraId="47461A16">
            <w:pPr>
              <w:pStyle w:val="13"/>
            </w:pPr>
            <w:r>
              <w:t>指标值确定依据</w:t>
            </w:r>
          </w:p>
        </w:tc>
      </w:tr>
      <w:tr w14:paraId="38BAC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8EE43">
            <w:pPr>
              <w:pStyle w:val="14"/>
            </w:pPr>
            <w:r>
              <w:t>产出指标</w:t>
            </w:r>
          </w:p>
        </w:tc>
        <w:tc>
          <w:tcPr>
            <w:tcW w:w="1276" w:type="dxa"/>
            <w:vAlign w:val="center"/>
          </w:tcPr>
          <w:p w14:paraId="5D427F32">
            <w:pPr>
              <w:pStyle w:val="12"/>
            </w:pPr>
            <w:r>
              <w:t>数量指标</w:t>
            </w:r>
          </w:p>
        </w:tc>
        <w:tc>
          <w:tcPr>
            <w:tcW w:w="1332" w:type="dxa"/>
            <w:vAlign w:val="center"/>
          </w:tcPr>
          <w:p w14:paraId="180D89F4">
            <w:pPr>
              <w:pStyle w:val="12"/>
            </w:pPr>
            <w:r>
              <w:t>采集数量</w:t>
            </w:r>
          </w:p>
        </w:tc>
        <w:tc>
          <w:tcPr>
            <w:tcW w:w="2891" w:type="dxa"/>
            <w:vAlign w:val="center"/>
          </w:tcPr>
          <w:p w14:paraId="41097F53">
            <w:pPr>
              <w:pStyle w:val="12"/>
            </w:pPr>
            <w:r>
              <w:t>7万用户进行采集核实</w:t>
            </w:r>
          </w:p>
        </w:tc>
        <w:tc>
          <w:tcPr>
            <w:tcW w:w="1276" w:type="dxa"/>
            <w:vAlign w:val="center"/>
          </w:tcPr>
          <w:p w14:paraId="6324EEBB">
            <w:pPr>
              <w:pStyle w:val="12"/>
            </w:pPr>
            <w:r>
              <w:t>70000</w:t>
            </w:r>
          </w:p>
        </w:tc>
        <w:tc>
          <w:tcPr>
            <w:tcW w:w="1843" w:type="dxa"/>
            <w:vAlign w:val="center"/>
          </w:tcPr>
          <w:p w14:paraId="0D53C109">
            <w:pPr>
              <w:pStyle w:val="12"/>
            </w:pPr>
            <w:r>
              <w:t>年初预算</w:t>
            </w:r>
          </w:p>
        </w:tc>
      </w:tr>
      <w:tr w14:paraId="0A131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954491"/>
        </w:tc>
        <w:tc>
          <w:tcPr>
            <w:tcW w:w="1276" w:type="dxa"/>
            <w:vAlign w:val="center"/>
          </w:tcPr>
          <w:p w14:paraId="71263194">
            <w:pPr>
              <w:pStyle w:val="12"/>
            </w:pPr>
            <w:r>
              <w:t>质量指标</w:t>
            </w:r>
          </w:p>
        </w:tc>
        <w:tc>
          <w:tcPr>
            <w:tcW w:w="1332" w:type="dxa"/>
            <w:vAlign w:val="center"/>
          </w:tcPr>
          <w:p w14:paraId="09C8040D">
            <w:pPr>
              <w:pStyle w:val="12"/>
            </w:pPr>
            <w:r>
              <w:t>核实安装合格率</w:t>
            </w:r>
          </w:p>
        </w:tc>
        <w:tc>
          <w:tcPr>
            <w:tcW w:w="2891" w:type="dxa"/>
            <w:vAlign w:val="center"/>
          </w:tcPr>
          <w:p w14:paraId="345C28C9">
            <w:pPr>
              <w:pStyle w:val="12"/>
            </w:pPr>
            <w:r>
              <w:t>核实、安装率</w:t>
            </w:r>
          </w:p>
        </w:tc>
        <w:tc>
          <w:tcPr>
            <w:tcW w:w="1276" w:type="dxa"/>
            <w:vAlign w:val="center"/>
          </w:tcPr>
          <w:p w14:paraId="1FA60AF4">
            <w:pPr>
              <w:pStyle w:val="12"/>
            </w:pPr>
            <w:r>
              <w:t>≥95</w:t>
            </w:r>
          </w:p>
        </w:tc>
        <w:tc>
          <w:tcPr>
            <w:tcW w:w="1843" w:type="dxa"/>
            <w:vAlign w:val="center"/>
          </w:tcPr>
          <w:p w14:paraId="6ED31A61">
            <w:pPr>
              <w:pStyle w:val="12"/>
            </w:pPr>
            <w:r>
              <w:t>年初预算</w:t>
            </w:r>
          </w:p>
        </w:tc>
      </w:tr>
      <w:tr w14:paraId="16695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D0DEBA"/>
        </w:tc>
        <w:tc>
          <w:tcPr>
            <w:tcW w:w="1276" w:type="dxa"/>
            <w:vAlign w:val="center"/>
          </w:tcPr>
          <w:p w14:paraId="7D53961F">
            <w:pPr>
              <w:pStyle w:val="12"/>
            </w:pPr>
            <w:r>
              <w:t>时效指标</w:t>
            </w:r>
          </w:p>
        </w:tc>
        <w:tc>
          <w:tcPr>
            <w:tcW w:w="1332" w:type="dxa"/>
            <w:vAlign w:val="center"/>
          </w:tcPr>
          <w:p w14:paraId="178533CD">
            <w:pPr>
              <w:pStyle w:val="12"/>
            </w:pPr>
            <w:r>
              <w:t>治安、刑事案件处理及时性（小时</w:t>
            </w:r>
          </w:p>
        </w:tc>
        <w:tc>
          <w:tcPr>
            <w:tcW w:w="2891" w:type="dxa"/>
            <w:vAlign w:val="center"/>
          </w:tcPr>
          <w:p w14:paraId="5ED3A4E0">
            <w:pPr>
              <w:pStyle w:val="12"/>
            </w:pPr>
            <w:r>
              <w:t>治安、刑事案件处理及时性（小时）</w:t>
            </w:r>
          </w:p>
        </w:tc>
        <w:tc>
          <w:tcPr>
            <w:tcW w:w="1276" w:type="dxa"/>
            <w:vAlign w:val="center"/>
          </w:tcPr>
          <w:p w14:paraId="201BA78A">
            <w:pPr>
              <w:pStyle w:val="12"/>
            </w:pPr>
            <w:r>
              <w:t>≥95</w:t>
            </w:r>
          </w:p>
        </w:tc>
        <w:tc>
          <w:tcPr>
            <w:tcW w:w="1843" w:type="dxa"/>
            <w:vAlign w:val="center"/>
          </w:tcPr>
          <w:p w14:paraId="7D3C78B7">
            <w:pPr>
              <w:pStyle w:val="12"/>
            </w:pPr>
            <w:r>
              <w:t>年初预算</w:t>
            </w:r>
          </w:p>
        </w:tc>
      </w:tr>
      <w:tr w14:paraId="4E7F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0153E"/>
        </w:tc>
        <w:tc>
          <w:tcPr>
            <w:tcW w:w="1276" w:type="dxa"/>
            <w:vAlign w:val="center"/>
          </w:tcPr>
          <w:p w14:paraId="1476B032">
            <w:pPr>
              <w:pStyle w:val="12"/>
            </w:pPr>
            <w:r>
              <w:t>成本指标</w:t>
            </w:r>
          </w:p>
        </w:tc>
        <w:tc>
          <w:tcPr>
            <w:tcW w:w="1332" w:type="dxa"/>
            <w:vAlign w:val="center"/>
          </w:tcPr>
          <w:p w14:paraId="41732479">
            <w:pPr>
              <w:pStyle w:val="12"/>
            </w:pPr>
            <w:r>
              <w:t>控制成本</w:t>
            </w:r>
          </w:p>
        </w:tc>
        <w:tc>
          <w:tcPr>
            <w:tcW w:w="2891" w:type="dxa"/>
            <w:vAlign w:val="center"/>
          </w:tcPr>
          <w:p w14:paraId="6E479569">
            <w:pPr>
              <w:pStyle w:val="12"/>
            </w:pPr>
            <w:r>
              <w:t>控制成本</w:t>
            </w:r>
          </w:p>
        </w:tc>
        <w:tc>
          <w:tcPr>
            <w:tcW w:w="1276" w:type="dxa"/>
            <w:vAlign w:val="center"/>
          </w:tcPr>
          <w:p w14:paraId="572EC47F">
            <w:pPr>
              <w:pStyle w:val="12"/>
            </w:pPr>
            <w:r>
              <w:t>≤33</w:t>
            </w:r>
          </w:p>
        </w:tc>
        <w:tc>
          <w:tcPr>
            <w:tcW w:w="1843" w:type="dxa"/>
            <w:vAlign w:val="center"/>
          </w:tcPr>
          <w:p w14:paraId="387E2571">
            <w:pPr>
              <w:pStyle w:val="12"/>
            </w:pPr>
            <w:r>
              <w:t>年初预算</w:t>
            </w:r>
          </w:p>
        </w:tc>
      </w:tr>
      <w:tr w14:paraId="38BA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0401B">
            <w:pPr>
              <w:pStyle w:val="14"/>
            </w:pPr>
            <w:r>
              <w:t>效益指标</w:t>
            </w:r>
          </w:p>
        </w:tc>
        <w:tc>
          <w:tcPr>
            <w:tcW w:w="1276" w:type="dxa"/>
            <w:vAlign w:val="center"/>
          </w:tcPr>
          <w:p w14:paraId="2F0CD0D2">
            <w:pPr>
              <w:pStyle w:val="12"/>
            </w:pPr>
            <w:r>
              <w:t>社会效益指标</w:t>
            </w:r>
          </w:p>
        </w:tc>
        <w:tc>
          <w:tcPr>
            <w:tcW w:w="1332" w:type="dxa"/>
            <w:vAlign w:val="center"/>
          </w:tcPr>
          <w:p w14:paraId="2311E4D4">
            <w:pPr>
              <w:pStyle w:val="12"/>
            </w:pPr>
            <w:r>
              <w:t>有价值情报信息采用率</w:t>
            </w:r>
          </w:p>
        </w:tc>
        <w:tc>
          <w:tcPr>
            <w:tcW w:w="2891" w:type="dxa"/>
            <w:vAlign w:val="center"/>
          </w:tcPr>
          <w:p w14:paraId="28C2D50B">
            <w:pPr>
              <w:pStyle w:val="12"/>
            </w:pPr>
            <w:r>
              <w:t>有价值情报信息采用率</w:t>
            </w:r>
          </w:p>
        </w:tc>
        <w:tc>
          <w:tcPr>
            <w:tcW w:w="1276" w:type="dxa"/>
            <w:vAlign w:val="center"/>
          </w:tcPr>
          <w:p w14:paraId="02C10BE3">
            <w:pPr>
              <w:pStyle w:val="12"/>
            </w:pPr>
            <w:r>
              <w:t>≥95</w:t>
            </w:r>
          </w:p>
        </w:tc>
        <w:tc>
          <w:tcPr>
            <w:tcW w:w="1843" w:type="dxa"/>
            <w:vAlign w:val="center"/>
          </w:tcPr>
          <w:p w14:paraId="44BD2258">
            <w:pPr>
              <w:pStyle w:val="12"/>
            </w:pPr>
            <w:r>
              <w:t>年初预算</w:t>
            </w:r>
          </w:p>
        </w:tc>
      </w:tr>
      <w:tr w14:paraId="2CCE0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6C2C7"/>
        </w:tc>
        <w:tc>
          <w:tcPr>
            <w:tcW w:w="1276" w:type="dxa"/>
            <w:vAlign w:val="center"/>
          </w:tcPr>
          <w:p w14:paraId="5D3E4AFB">
            <w:pPr>
              <w:pStyle w:val="12"/>
            </w:pPr>
            <w:r>
              <w:t>可持续影响指标</w:t>
            </w:r>
          </w:p>
        </w:tc>
        <w:tc>
          <w:tcPr>
            <w:tcW w:w="1332" w:type="dxa"/>
            <w:vAlign w:val="center"/>
          </w:tcPr>
          <w:p w14:paraId="54C29F9F">
            <w:pPr>
              <w:pStyle w:val="12"/>
            </w:pPr>
            <w:r>
              <w:t>提高公安机关实战能力</w:t>
            </w:r>
          </w:p>
        </w:tc>
        <w:tc>
          <w:tcPr>
            <w:tcW w:w="2891" w:type="dxa"/>
            <w:vAlign w:val="center"/>
          </w:tcPr>
          <w:p w14:paraId="4840D20E">
            <w:pPr>
              <w:pStyle w:val="12"/>
            </w:pPr>
            <w:r>
              <w:t>提高公安机关实战能力</w:t>
            </w:r>
          </w:p>
        </w:tc>
        <w:tc>
          <w:tcPr>
            <w:tcW w:w="1276" w:type="dxa"/>
            <w:vAlign w:val="center"/>
          </w:tcPr>
          <w:p w14:paraId="4641F54B">
            <w:pPr>
              <w:pStyle w:val="12"/>
            </w:pPr>
            <w:r>
              <w:t>≥95</w:t>
            </w:r>
          </w:p>
        </w:tc>
        <w:tc>
          <w:tcPr>
            <w:tcW w:w="1843" w:type="dxa"/>
            <w:vAlign w:val="center"/>
          </w:tcPr>
          <w:p w14:paraId="6BDE12FB">
            <w:pPr>
              <w:pStyle w:val="12"/>
            </w:pPr>
            <w:r>
              <w:t>年初预算</w:t>
            </w:r>
          </w:p>
        </w:tc>
      </w:tr>
      <w:tr w14:paraId="50F7C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0856B">
            <w:pPr>
              <w:pStyle w:val="14"/>
            </w:pPr>
            <w:r>
              <w:t>满意度指标</w:t>
            </w:r>
          </w:p>
        </w:tc>
        <w:tc>
          <w:tcPr>
            <w:tcW w:w="1276" w:type="dxa"/>
            <w:vAlign w:val="center"/>
          </w:tcPr>
          <w:p w14:paraId="132C39A9">
            <w:pPr>
              <w:pStyle w:val="12"/>
            </w:pPr>
            <w:r>
              <w:t>服务对象满意度指标</w:t>
            </w:r>
          </w:p>
        </w:tc>
        <w:tc>
          <w:tcPr>
            <w:tcW w:w="1332" w:type="dxa"/>
            <w:vAlign w:val="center"/>
          </w:tcPr>
          <w:p w14:paraId="437C03DF">
            <w:pPr>
              <w:pStyle w:val="12"/>
            </w:pPr>
            <w:r>
              <w:t>普法宣传对象满意度(%)</w:t>
            </w:r>
          </w:p>
        </w:tc>
        <w:tc>
          <w:tcPr>
            <w:tcW w:w="2891" w:type="dxa"/>
            <w:vAlign w:val="center"/>
          </w:tcPr>
          <w:p w14:paraId="2E107014">
            <w:pPr>
              <w:pStyle w:val="12"/>
            </w:pPr>
            <w:r>
              <w:t>普法宣传对象满意度(%)</w:t>
            </w:r>
          </w:p>
        </w:tc>
        <w:tc>
          <w:tcPr>
            <w:tcW w:w="1276" w:type="dxa"/>
            <w:vAlign w:val="center"/>
          </w:tcPr>
          <w:p w14:paraId="4A2BB4F5">
            <w:pPr>
              <w:pStyle w:val="12"/>
            </w:pPr>
            <w:r>
              <w:t>≥95</w:t>
            </w:r>
          </w:p>
        </w:tc>
        <w:tc>
          <w:tcPr>
            <w:tcW w:w="1843" w:type="dxa"/>
            <w:vAlign w:val="center"/>
          </w:tcPr>
          <w:p w14:paraId="4E8DFF91">
            <w:pPr>
              <w:pStyle w:val="12"/>
            </w:pPr>
            <w:r>
              <w:t>年初预算</w:t>
            </w:r>
          </w:p>
        </w:tc>
      </w:tr>
    </w:tbl>
    <w:p w14:paraId="30AF790E">
      <w:pPr>
        <w:sectPr>
          <w:pgSz w:w="11900" w:h="16840"/>
          <w:pgMar w:top="1984" w:right="1304" w:bottom="1134" w:left="1304" w:header="720" w:footer="720" w:gutter="0"/>
          <w:cols w:space="720" w:num="1"/>
        </w:sectPr>
      </w:pPr>
    </w:p>
    <w:p w14:paraId="051C9D21">
      <w:pPr>
        <w:jc w:val="center"/>
      </w:pPr>
    </w:p>
    <w:p w14:paraId="6A6E2B5B">
      <w:pPr>
        <w:ind w:firstLine="560"/>
        <w:outlineLvl w:val="3"/>
      </w:pPr>
      <w:bookmarkStart w:id="4" w:name="_Toc_4_4_0000000005"/>
      <w:r>
        <w:rPr>
          <w:rFonts w:ascii="方正仿宋_GBK" w:hAnsi="方正仿宋_GBK" w:eastAsia="方正仿宋_GBK" w:cs="方正仿宋_GBK"/>
          <w:color w:val="000000"/>
          <w:sz w:val="28"/>
        </w:rPr>
        <w:t>2.辅警人员经费绩效目标表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3CF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B7CB9A">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5A2D6EBB">
            <w:pPr>
              <w:pStyle w:val="10"/>
            </w:pPr>
            <w:r>
              <w:t>单位：万元</w:t>
            </w:r>
          </w:p>
        </w:tc>
      </w:tr>
      <w:tr w14:paraId="47EB2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B57A0">
            <w:pPr>
              <w:pStyle w:val="13"/>
            </w:pPr>
            <w:r>
              <w:t>项目编码</w:t>
            </w:r>
          </w:p>
        </w:tc>
        <w:tc>
          <w:tcPr>
            <w:tcW w:w="2608" w:type="dxa"/>
            <w:gridSpan w:val="2"/>
            <w:vAlign w:val="center"/>
          </w:tcPr>
          <w:p w14:paraId="2E0D6792">
            <w:pPr>
              <w:pStyle w:val="12"/>
            </w:pPr>
            <w:r>
              <w:t>13022523P00CKTC100440</w:t>
            </w:r>
          </w:p>
        </w:tc>
        <w:tc>
          <w:tcPr>
            <w:tcW w:w="1587" w:type="dxa"/>
            <w:vAlign w:val="center"/>
          </w:tcPr>
          <w:p w14:paraId="1B4C671E">
            <w:pPr>
              <w:pStyle w:val="13"/>
            </w:pPr>
            <w:r>
              <w:t>项目名称</w:t>
            </w:r>
          </w:p>
        </w:tc>
        <w:tc>
          <w:tcPr>
            <w:tcW w:w="4422" w:type="dxa"/>
            <w:gridSpan w:val="3"/>
            <w:vAlign w:val="center"/>
          </w:tcPr>
          <w:p w14:paraId="0ABBEADA">
            <w:pPr>
              <w:pStyle w:val="12"/>
            </w:pPr>
            <w:r>
              <w:t>辅警人员经费</w:t>
            </w:r>
          </w:p>
        </w:tc>
      </w:tr>
      <w:tr w14:paraId="66E65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57804">
            <w:pPr>
              <w:pStyle w:val="13"/>
            </w:pPr>
            <w:r>
              <w:t>预算规模及资金用途</w:t>
            </w:r>
          </w:p>
        </w:tc>
        <w:tc>
          <w:tcPr>
            <w:tcW w:w="1276" w:type="dxa"/>
            <w:vAlign w:val="center"/>
          </w:tcPr>
          <w:p w14:paraId="1D0781A5">
            <w:pPr>
              <w:pStyle w:val="13"/>
            </w:pPr>
            <w:r>
              <w:t>预算数</w:t>
            </w:r>
          </w:p>
        </w:tc>
        <w:tc>
          <w:tcPr>
            <w:tcW w:w="1332" w:type="dxa"/>
            <w:vAlign w:val="center"/>
          </w:tcPr>
          <w:p w14:paraId="262E29DF">
            <w:pPr>
              <w:pStyle w:val="12"/>
            </w:pPr>
            <w:r>
              <w:t>300.00</w:t>
            </w:r>
          </w:p>
        </w:tc>
        <w:tc>
          <w:tcPr>
            <w:tcW w:w="1587" w:type="dxa"/>
            <w:vAlign w:val="center"/>
          </w:tcPr>
          <w:p w14:paraId="3918C431">
            <w:pPr>
              <w:pStyle w:val="13"/>
            </w:pPr>
            <w:r>
              <w:t>其中：财政    资金</w:t>
            </w:r>
          </w:p>
        </w:tc>
        <w:tc>
          <w:tcPr>
            <w:tcW w:w="1304" w:type="dxa"/>
            <w:vAlign w:val="center"/>
          </w:tcPr>
          <w:p w14:paraId="06B76A61">
            <w:pPr>
              <w:pStyle w:val="12"/>
            </w:pPr>
            <w:r>
              <w:t>300.00</w:t>
            </w:r>
          </w:p>
        </w:tc>
        <w:tc>
          <w:tcPr>
            <w:tcW w:w="1276" w:type="dxa"/>
            <w:vAlign w:val="center"/>
          </w:tcPr>
          <w:p w14:paraId="708A52E0">
            <w:pPr>
              <w:pStyle w:val="13"/>
            </w:pPr>
            <w:r>
              <w:t>其他资金</w:t>
            </w:r>
          </w:p>
        </w:tc>
        <w:tc>
          <w:tcPr>
            <w:tcW w:w="1843" w:type="dxa"/>
            <w:vAlign w:val="center"/>
          </w:tcPr>
          <w:p w14:paraId="23DD2664">
            <w:pPr>
              <w:pStyle w:val="12"/>
            </w:pPr>
          </w:p>
        </w:tc>
      </w:tr>
      <w:tr w14:paraId="592D1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E3F520"/>
        </w:tc>
        <w:tc>
          <w:tcPr>
            <w:tcW w:w="8617" w:type="dxa"/>
            <w:gridSpan w:val="6"/>
            <w:vAlign w:val="center"/>
          </w:tcPr>
          <w:p w14:paraId="2F4D7C17">
            <w:pPr>
              <w:pStyle w:val="12"/>
            </w:pPr>
            <w:r>
              <w:t>公安警务辅助人员作为公安警力的重要组成部分，在预防和打击犯罪、维护社会稳定、安保维稳和巡逻处突等工作中发挥了重要作用。在目前警力不足的情况下，配备辅警配合公安民警出警、街面巡逻等工作，维护辖区内良好的社会治安。</w:t>
            </w:r>
          </w:p>
        </w:tc>
      </w:tr>
      <w:tr w14:paraId="099A1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88F8B">
            <w:pPr>
              <w:pStyle w:val="13"/>
            </w:pPr>
            <w:r>
              <w:t>资金支出计划（%）</w:t>
            </w:r>
          </w:p>
        </w:tc>
        <w:tc>
          <w:tcPr>
            <w:tcW w:w="2608" w:type="dxa"/>
            <w:gridSpan w:val="2"/>
            <w:vAlign w:val="center"/>
          </w:tcPr>
          <w:p w14:paraId="3CA43E41">
            <w:pPr>
              <w:pStyle w:val="13"/>
            </w:pPr>
            <w:r>
              <w:t>3月底</w:t>
            </w:r>
          </w:p>
        </w:tc>
        <w:tc>
          <w:tcPr>
            <w:tcW w:w="1587" w:type="dxa"/>
            <w:vAlign w:val="center"/>
          </w:tcPr>
          <w:p w14:paraId="33923931">
            <w:pPr>
              <w:pStyle w:val="13"/>
            </w:pPr>
            <w:r>
              <w:t>6月底</w:t>
            </w:r>
          </w:p>
        </w:tc>
        <w:tc>
          <w:tcPr>
            <w:tcW w:w="1304" w:type="dxa"/>
            <w:vAlign w:val="center"/>
          </w:tcPr>
          <w:p w14:paraId="5899AE41">
            <w:pPr>
              <w:pStyle w:val="13"/>
            </w:pPr>
            <w:r>
              <w:t>10月底</w:t>
            </w:r>
          </w:p>
        </w:tc>
        <w:tc>
          <w:tcPr>
            <w:tcW w:w="3118" w:type="dxa"/>
            <w:gridSpan w:val="2"/>
            <w:vAlign w:val="center"/>
          </w:tcPr>
          <w:p w14:paraId="0465C97E">
            <w:pPr>
              <w:pStyle w:val="13"/>
            </w:pPr>
            <w:r>
              <w:t>12月底</w:t>
            </w:r>
          </w:p>
        </w:tc>
      </w:tr>
      <w:tr w14:paraId="5B3B7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6BF37"/>
        </w:tc>
        <w:tc>
          <w:tcPr>
            <w:tcW w:w="2608" w:type="dxa"/>
            <w:gridSpan w:val="2"/>
            <w:vAlign w:val="center"/>
          </w:tcPr>
          <w:p w14:paraId="4CACB108">
            <w:pPr>
              <w:pStyle w:val="14"/>
            </w:pPr>
            <w:r>
              <w:t>100.00</w:t>
            </w:r>
          </w:p>
        </w:tc>
        <w:tc>
          <w:tcPr>
            <w:tcW w:w="1587" w:type="dxa"/>
            <w:vAlign w:val="center"/>
          </w:tcPr>
          <w:p w14:paraId="59300944">
            <w:pPr>
              <w:pStyle w:val="14"/>
            </w:pPr>
            <w:r>
              <w:t>200.00</w:t>
            </w:r>
          </w:p>
        </w:tc>
        <w:tc>
          <w:tcPr>
            <w:tcW w:w="1304" w:type="dxa"/>
            <w:vAlign w:val="center"/>
          </w:tcPr>
          <w:p w14:paraId="627B67A7">
            <w:pPr>
              <w:pStyle w:val="14"/>
            </w:pPr>
            <w:r>
              <w:t>300.00</w:t>
            </w:r>
          </w:p>
        </w:tc>
        <w:tc>
          <w:tcPr>
            <w:tcW w:w="3118" w:type="dxa"/>
            <w:gridSpan w:val="2"/>
            <w:vAlign w:val="center"/>
          </w:tcPr>
          <w:p w14:paraId="47D84DF4">
            <w:pPr>
              <w:pStyle w:val="14"/>
            </w:pPr>
            <w:r>
              <w:t>400.00</w:t>
            </w:r>
          </w:p>
        </w:tc>
      </w:tr>
      <w:tr w14:paraId="4B704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9720A">
            <w:pPr>
              <w:pStyle w:val="13"/>
            </w:pPr>
            <w:r>
              <w:t>绩效目标</w:t>
            </w:r>
          </w:p>
        </w:tc>
        <w:tc>
          <w:tcPr>
            <w:tcW w:w="8617" w:type="dxa"/>
            <w:gridSpan w:val="6"/>
            <w:vAlign w:val="center"/>
          </w:tcPr>
          <w:p w14:paraId="4AFEEB2D">
            <w:pPr>
              <w:pStyle w:val="12"/>
            </w:pPr>
            <w:r>
              <w:t>1.目标内容1</w:t>
            </w:r>
          </w:p>
        </w:tc>
      </w:tr>
    </w:tbl>
    <w:p w14:paraId="7CA51C1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994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E7B42">
            <w:pPr>
              <w:pStyle w:val="13"/>
            </w:pPr>
            <w:r>
              <w:t>一级指标</w:t>
            </w:r>
          </w:p>
        </w:tc>
        <w:tc>
          <w:tcPr>
            <w:tcW w:w="1276" w:type="dxa"/>
            <w:vAlign w:val="center"/>
          </w:tcPr>
          <w:p w14:paraId="0FAAAF44">
            <w:pPr>
              <w:pStyle w:val="13"/>
            </w:pPr>
            <w:r>
              <w:t>二级指标</w:t>
            </w:r>
          </w:p>
        </w:tc>
        <w:tc>
          <w:tcPr>
            <w:tcW w:w="1332" w:type="dxa"/>
            <w:vAlign w:val="center"/>
          </w:tcPr>
          <w:p w14:paraId="1C770945">
            <w:pPr>
              <w:pStyle w:val="13"/>
            </w:pPr>
            <w:r>
              <w:t>三级指标</w:t>
            </w:r>
          </w:p>
        </w:tc>
        <w:tc>
          <w:tcPr>
            <w:tcW w:w="2891" w:type="dxa"/>
            <w:vAlign w:val="center"/>
          </w:tcPr>
          <w:p w14:paraId="4B20B696">
            <w:pPr>
              <w:pStyle w:val="13"/>
            </w:pPr>
            <w:r>
              <w:t>绩效指标描述</w:t>
            </w:r>
          </w:p>
        </w:tc>
        <w:tc>
          <w:tcPr>
            <w:tcW w:w="1276" w:type="dxa"/>
            <w:vAlign w:val="center"/>
          </w:tcPr>
          <w:p w14:paraId="3D2FE9F5">
            <w:pPr>
              <w:pStyle w:val="13"/>
            </w:pPr>
            <w:r>
              <w:t>指标值</w:t>
            </w:r>
          </w:p>
        </w:tc>
        <w:tc>
          <w:tcPr>
            <w:tcW w:w="1843" w:type="dxa"/>
            <w:vAlign w:val="center"/>
          </w:tcPr>
          <w:p w14:paraId="6A5458A6">
            <w:pPr>
              <w:pStyle w:val="13"/>
            </w:pPr>
            <w:r>
              <w:t>指标值确定依据</w:t>
            </w:r>
          </w:p>
        </w:tc>
      </w:tr>
      <w:tr w14:paraId="7121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A1E72">
            <w:pPr>
              <w:pStyle w:val="14"/>
            </w:pPr>
            <w:r>
              <w:t>产出指标</w:t>
            </w:r>
          </w:p>
        </w:tc>
        <w:tc>
          <w:tcPr>
            <w:tcW w:w="1276" w:type="dxa"/>
            <w:vAlign w:val="center"/>
          </w:tcPr>
          <w:p w14:paraId="4DCA2483">
            <w:pPr>
              <w:pStyle w:val="12"/>
            </w:pPr>
            <w:r>
              <w:t>数量指标</w:t>
            </w:r>
          </w:p>
        </w:tc>
        <w:tc>
          <w:tcPr>
            <w:tcW w:w="1332" w:type="dxa"/>
            <w:vAlign w:val="center"/>
          </w:tcPr>
          <w:p w14:paraId="23ECCACC">
            <w:pPr>
              <w:pStyle w:val="12"/>
            </w:pPr>
            <w:r>
              <w:t>人数</w:t>
            </w:r>
          </w:p>
        </w:tc>
        <w:tc>
          <w:tcPr>
            <w:tcW w:w="2891" w:type="dxa"/>
            <w:vAlign w:val="center"/>
          </w:tcPr>
          <w:p w14:paraId="25823C9F">
            <w:pPr>
              <w:pStyle w:val="12"/>
            </w:pPr>
            <w:r>
              <w:t>保障辅警人数</w:t>
            </w:r>
          </w:p>
        </w:tc>
        <w:tc>
          <w:tcPr>
            <w:tcW w:w="1276" w:type="dxa"/>
            <w:vAlign w:val="center"/>
          </w:tcPr>
          <w:p w14:paraId="17FCE577">
            <w:pPr>
              <w:pStyle w:val="12"/>
            </w:pPr>
            <w:r>
              <w:t>410</w:t>
            </w:r>
          </w:p>
        </w:tc>
        <w:tc>
          <w:tcPr>
            <w:tcW w:w="1843" w:type="dxa"/>
            <w:vAlign w:val="center"/>
          </w:tcPr>
          <w:p w14:paraId="28D832A2">
            <w:pPr>
              <w:pStyle w:val="12"/>
            </w:pPr>
            <w:r>
              <w:t>实际人数</w:t>
            </w:r>
          </w:p>
        </w:tc>
      </w:tr>
      <w:tr w14:paraId="309E1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37858"/>
        </w:tc>
        <w:tc>
          <w:tcPr>
            <w:tcW w:w="1276" w:type="dxa"/>
            <w:vAlign w:val="center"/>
          </w:tcPr>
          <w:p w14:paraId="6796B89F">
            <w:pPr>
              <w:pStyle w:val="12"/>
            </w:pPr>
            <w:r>
              <w:t>质量指标</w:t>
            </w:r>
          </w:p>
        </w:tc>
        <w:tc>
          <w:tcPr>
            <w:tcW w:w="1332" w:type="dxa"/>
            <w:vAlign w:val="center"/>
          </w:tcPr>
          <w:p w14:paraId="65824E45">
            <w:pPr>
              <w:pStyle w:val="12"/>
            </w:pPr>
            <w:r>
              <w:t>合格率</w:t>
            </w:r>
          </w:p>
        </w:tc>
        <w:tc>
          <w:tcPr>
            <w:tcW w:w="2891" w:type="dxa"/>
            <w:vAlign w:val="center"/>
          </w:tcPr>
          <w:p w14:paraId="2F7592DB">
            <w:pPr>
              <w:pStyle w:val="12"/>
            </w:pPr>
            <w:r>
              <w:t>培训合格率</w:t>
            </w:r>
          </w:p>
        </w:tc>
        <w:tc>
          <w:tcPr>
            <w:tcW w:w="1276" w:type="dxa"/>
            <w:vAlign w:val="center"/>
          </w:tcPr>
          <w:p w14:paraId="335285A0">
            <w:pPr>
              <w:pStyle w:val="12"/>
            </w:pPr>
            <w:r>
              <w:t>100</w:t>
            </w:r>
          </w:p>
        </w:tc>
        <w:tc>
          <w:tcPr>
            <w:tcW w:w="1843" w:type="dxa"/>
            <w:vAlign w:val="center"/>
          </w:tcPr>
          <w:p w14:paraId="7432FBAD">
            <w:pPr>
              <w:pStyle w:val="12"/>
            </w:pPr>
            <w:r>
              <w:t>实际需要</w:t>
            </w:r>
          </w:p>
        </w:tc>
      </w:tr>
      <w:tr w14:paraId="19AF8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0E98B"/>
        </w:tc>
        <w:tc>
          <w:tcPr>
            <w:tcW w:w="1276" w:type="dxa"/>
            <w:vAlign w:val="center"/>
          </w:tcPr>
          <w:p w14:paraId="3EC32428">
            <w:pPr>
              <w:pStyle w:val="12"/>
            </w:pPr>
            <w:r>
              <w:t>时效指标</w:t>
            </w:r>
          </w:p>
        </w:tc>
        <w:tc>
          <w:tcPr>
            <w:tcW w:w="1332" w:type="dxa"/>
            <w:vAlign w:val="center"/>
          </w:tcPr>
          <w:p w14:paraId="436DFCF3">
            <w:pPr>
              <w:pStyle w:val="12"/>
            </w:pPr>
            <w:r>
              <w:t>突发事件处置及时性（小时）</w:t>
            </w:r>
          </w:p>
        </w:tc>
        <w:tc>
          <w:tcPr>
            <w:tcW w:w="2891" w:type="dxa"/>
            <w:vAlign w:val="center"/>
          </w:tcPr>
          <w:p w14:paraId="7B8092B3">
            <w:pPr>
              <w:pStyle w:val="12"/>
            </w:pPr>
            <w:r>
              <w:t>突发事件处置及时性（小时）</w:t>
            </w:r>
          </w:p>
        </w:tc>
        <w:tc>
          <w:tcPr>
            <w:tcW w:w="1276" w:type="dxa"/>
            <w:vAlign w:val="center"/>
          </w:tcPr>
          <w:p w14:paraId="0B7F7B97">
            <w:pPr>
              <w:pStyle w:val="12"/>
            </w:pPr>
            <w:r>
              <w:t>≥95</w:t>
            </w:r>
          </w:p>
        </w:tc>
        <w:tc>
          <w:tcPr>
            <w:tcW w:w="1843" w:type="dxa"/>
            <w:vAlign w:val="center"/>
          </w:tcPr>
          <w:p w14:paraId="5FAA15E1">
            <w:pPr>
              <w:pStyle w:val="12"/>
            </w:pPr>
            <w:r>
              <w:t>年初预算</w:t>
            </w:r>
          </w:p>
        </w:tc>
      </w:tr>
      <w:tr w14:paraId="085B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C19FD"/>
        </w:tc>
        <w:tc>
          <w:tcPr>
            <w:tcW w:w="1276" w:type="dxa"/>
            <w:vAlign w:val="center"/>
          </w:tcPr>
          <w:p w14:paraId="47D19B6A">
            <w:pPr>
              <w:pStyle w:val="12"/>
            </w:pPr>
            <w:r>
              <w:t>成本指标</w:t>
            </w:r>
          </w:p>
        </w:tc>
        <w:tc>
          <w:tcPr>
            <w:tcW w:w="1332" w:type="dxa"/>
            <w:vAlign w:val="center"/>
          </w:tcPr>
          <w:p w14:paraId="3E3AB446">
            <w:pPr>
              <w:pStyle w:val="12"/>
            </w:pPr>
            <w:r>
              <w:t>资金成本</w:t>
            </w:r>
          </w:p>
        </w:tc>
        <w:tc>
          <w:tcPr>
            <w:tcW w:w="2891" w:type="dxa"/>
            <w:vAlign w:val="center"/>
          </w:tcPr>
          <w:p w14:paraId="55D70917">
            <w:pPr>
              <w:pStyle w:val="12"/>
            </w:pPr>
            <w:r>
              <w:t>控制资金成本</w:t>
            </w:r>
          </w:p>
        </w:tc>
        <w:tc>
          <w:tcPr>
            <w:tcW w:w="1276" w:type="dxa"/>
            <w:vAlign w:val="center"/>
          </w:tcPr>
          <w:p w14:paraId="23F4B693">
            <w:pPr>
              <w:pStyle w:val="12"/>
            </w:pPr>
            <w:r>
              <w:t>≤400</w:t>
            </w:r>
          </w:p>
        </w:tc>
        <w:tc>
          <w:tcPr>
            <w:tcW w:w="1843" w:type="dxa"/>
            <w:vAlign w:val="center"/>
          </w:tcPr>
          <w:p w14:paraId="03A0B612">
            <w:pPr>
              <w:pStyle w:val="12"/>
            </w:pPr>
            <w:r>
              <w:t>年初预算</w:t>
            </w:r>
          </w:p>
        </w:tc>
      </w:tr>
      <w:tr w14:paraId="39F7F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97279">
            <w:pPr>
              <w:pStyle w:val="14"/>
            </w:pPr>
            <w:r>
              <w:t>效益指标</w:t>
            </w:r>
          </w:p>
        </w:tc>
        <w:tc>
          <w:tcPr>
            <w:tcW w:w="1276" w:type="dxa"/>
            <w:vAlign w:val="center"/>
          </w:tcPr>
          <w:p w14:paraId="3B700278">
            <w:pPr>
              <w:pStyle w:val="12"/>
            </w:pPr>
            <w:r>
              <w:t>社会效益指标</w:t>
            </w:r>
          </w:p>
        </w:tc>
        <w:tc>
          <w:tcPr>
            <w:tcW w:w="1332" w:type="dxa"/>
            <w:vAlign w:val="center"/>
          </w:tcPr>
          <w:p w14:paraId="46E1752F">
            <w:pPr>
              <w:pStyle w:val="12"/>
            </w:pPr>
            <w:r>
              <w:t>完成公安工作</w:t>
            </w:r>
          </w:p>
        </w:tc>
        <w:tc>
          <w:tcPr>
            <w:tcW w:w="2891" w:type="dxa"/>
            <w:vAlign w:val="center"/>
          </w:tcPr>
          <w:p w14:paraId="4C021ECB">
            <w:pPr>
              <w:pStyle w:val="12"/>
            </w:pPr>
            <w:r>
              <w:t xml:space="preserve">辅助完成各项公安业务工作，确保全县社会治安大局平稳 </w:t>
            </w:r>
          </w:p>
        </w:tc>
        <w:tc>
          <w:tcPr>
            <w:tcW w:w="1276" w:type="dxa"/>
            <w:vAlign w:val="center"/>
          </w:tcPr>
          <w:p w14:paraId="387BB7C5">
            <w:pPr>
              <w:pStyle w:val="12"/>
            </w:pPr>
            <w:r>
              <w:t>≥95</w:t>
            </w:r>
          </w:p>
        </w:tc>
        <w:tc>
          <w:tcPr>
            <w:tcW w:w="1843" w:type="dxa"/>
            <w:vAlign w:val="center"/>
          </w:tcPr>
          <w:p w14:paraId="03624D2E">
            <w:pPr>
              <w:pStyle w:val="12"/>
            </w:pPr>
            <w:r>
              <w:t>年初预算</w:t>
            </w:r>
          </w:p>
        </w:tc>
      </w:tr>
      <w:tr w14:paraId="3CCAC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35F15"/>
        </w:tc>
        <w:tc>
          <w:tcPr>
            <w:tcW w:w="1276" w:type="dxa"/>
            <w:vAlign w:val="center"/>
          </w:tcPr>
          <w:p w14:paraId="3B2E9A4C">
            <w:pPr>
              <w:pStyle w:val="12"/>
            </w:pPr>
            <w:r>
              <w:t>可持续影响指标</w:t>
            </w:r>
          </w:p>
        </w:tc>
        <w:tc>
          <w:tcPr>
            <w:tcW w:w="1332" w:type="dxa"/>
            <w:vAlign w:val="center"/>
          </w:tcPr>
          <w:p w14:paraId="17B88D55">
            <w:pPr>
              <w:pStyle w:val="12"/>
            </w:pPr>
            <w:r>
              <w:t>实战能力</w:t>
            </w:r>
          </w:p>
        </w:tc>
        <w:tc>
          <w:tcPr>
            <w:tcW w:w="2891" w:type="dxa"/>
            <w:vAlign w:val="center"/>
          </w:tcPr>
          <w:p w14:paraId="48FD53CD">
            <w:pPr>
              <w:pStyle w:val="12"/>
            </w:pPr>
            <w:r>
              <w:t>提高公安机关实战能力</w:t>
            </w:r>
          </w:p>
        </w:tc>
        <w:tc>
          <w:tcPr>
            <w:tcW w:w="1276" w:type="dxa"/>
            <w:vAlign w:val="center"/>
          </w:tcPr>
          <w:p w14:paraId="118CBCE1">
            <w:pPr>
              <w:pStyle w:val="12"/>
            </w:pPr>
            <w:r>
              <w:t>≥95</w:t>
            </w:r>
          </w:p>
        </w:tc>
        <w:tc>
          <w:tcPr>
            <w:tcW w:w="1843" w:type="dxa"/>
            <w:vAlign w:val="center"/>
          </w:tcPr>
          <w:p w14:paraId="01D3944C">
            <w:pPr>
              <w:pStyle w:val="12"/>
            </w:pPr>
            <w:r>
              <w:t>年初预算</w:t>
            </w:r>
          </w:p>
        </w:tc>
      </w:tr>
      <w:tr w14:paraId="31183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A271F">
            <w:pPr>
              <w:pStyle w:val="14"/>
            </w:pPr>
            <w:r>
              <w:t>满意度指标</w:t>
            </w:r>
          </w:p>
        </w:tc>
        <w:tc>
          <w:tcPr>
            <w:tcW w:w="1276" w:type="dxa"/>
            <w:vAlign w:val="center"/>
          </w:tcPr>
          <w:p w14:paraId="3A0219C5">
            <w:pPr>
              <w:pStyle w:val="12"/>
            </w:pPr>
            <w:r>
              <w:t>服务对象满意度指标</w:t>
            </w:r>
          </w:p>
        </w:tc>
        <w:tc>
          <w:tcPr>
            <w:tcW w:w="1332" w:type="dxa"/>
            <w:vAlign w:val="center"/>
          </w:tcPr>
          <w:p w14:paraId="1254BAB2">
            <w:pPr>
              <w:pStyle w:val="12"/>
            </w:pPr>
            <w:r>
              <w:t>满意度</w:t>
            </w:r>
          </w:p>
        </w:tc>
        <w:tc>
          <w:tcPr>
            <w:tcW w:w="2891" w:type="dxa"/>
            <w:vAlign w:val="center"/>
          </w:tcPr>
          <w:p w14:paraId="336D4989">
            <w:pPr>
              <w:pStyle w:val="12"/>
            </w:pPr>
            <w:r>
              <w:t>群众满意度</w:t>
            </w:r>
          </w:p>
        </w:tc>
        <w:tc>
          <w:tcPr>
            <w:tcW w:w="1276" w:type="dxa"/>
            <w:vAlign w:val="center"/>
          </w:tcPr>
          <w:p w14:paraId="3321A8BC">
            <w:pPr>
              <w:pStyle w:val="12"/>
            </w:pPr>
            <w:r>
              <w:t>≥98</w:t>
            </w:r>
          </w:p>
        </w:tc>
        <w:tc>
          <w:tcPr>
            <w:tcW w:w="1843" w:type="dxa"/>
            <w:vAlign w:val="center"/>
          </w:tcPr>
          <w:p w14:paraId="746BD721">
            <w:pPr>
              <w:pStyle w:val="12"/>
            </w:pPr>
            <w:r>
              <w:t>年初预算</w:t>
            </w:r>
          </w:p>
        </w:tc>
      </w:tr>
    </w:tbl>
    <w:p w14:paraId="1B72F744">
      <w:pPr>
        <w:sectPr>
          <w:pgSz w:w="11900" w:h="16840"/>
          <w:pgMar w:top="1984" w:right="1304" w:bottom="1134" w:left="1304" w:header="720" w:footer="720" w:gutter="0"/>
          <w:cols w:space="720" w:num="1"/>
        </w:sectPr>
      </w:pPr>
    </w:p>
    <w:p w14:paraId="4D525C36">
      <w:pPr>
        <w:jc w:val="center"/>
      </w:pPr>
    </w:p>
    <w:p w14:paraId="45461887">
      <w:pPr>
        <w:ind w:firstLine="560"/>
        <w:outlineLvl w:val="3"/>
      </w:pPr>
      <w:bookmarkStart w:id="5" w:name="_Toc_4_4_0000000006"/>
      <w:r>
        <w:rPr>
          <w:rFonts w:ascii="方正仿宋_GBK" w:hAnsi="方正仿宋_GBK" w:eastAsia="方正仿宋_GBK" w:cs="方正仿宋_GBK"/>
          <w:color w:val="000000"/>
          <w:sz w:val="28"/>
        </w:rPr>
        <w:t>3.基层所队运转经费绩效目标表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D64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6AB40A">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209C1415">
            <w:pPr>
              <w:pStyle w:val="10"/>
            </w:pPr>
            <w:r>
              <w:t>单位：万元</w:t>
            </w:r>
          </w:p>
        </w:tc>
      </w:tr>
      <w:tr w14:paraId="307E6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2D9F3">
            <w:pPr>
              <w:pStyle w:val="13"/>
            </w:pPr>
            <w:r>
              <w:t>项目编码</w:t>
            </w:r>
          </w:p>
        </w:tc>
        <w:tc>
          <w:tcPr>
            <w:tcW w:w="2608" w:type="dxa"/>
            <w:gridSpan w:val="2"/>
            <w:vAlign w:val="center"/>
          </w:tcPr>
          <w:p w14:paraId="5AD0C9FE">
            <w:pPr>
              <w:pStyle w:val="12"/>
            </w:pPr>
            <w:r>
              <w:t>13022523P004131100038</w:t>
            </w:r>
          </w:p>
        </w:tc>
        <w:tc>
          <w:tcPr>
            <w:tcW w:w="1587" w:type="dxa"/>
            <w:vAlign w:val="center"/>
          </w:tcPr>
          <w:p w14:paraId="40E6D48C">
            <w:pPr>
              <w:pStyle w:val="13"/>
            </w:pPr>
            <w:r>
              <w:t>项目名称</w:t>
            </w:r>
          </w:p>
        </w:tc>
        <w:tc>
          <w:tcPr>
            <w:tcW w:w="4422" w:type="dxa"/>
            <w:gridSpan w:val="3"/>
            <w:vAlign w:val="center"/>
          </w:tcPr>
          <w:p w14:paraId="11FB1D36">
            <w:pPr>
              <w:pStyle w:val="12"/>
            </w:pPr>
            <w:r>
              <w:t>基层所队运转经费</w:t>
            </w:r>
          </w:p>
        </w:tc>
      </w:tr>
      <w:tr w14:paraId="72AE2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5D848">
            <w:pPr>
              <w:pStyle w:val="13"/>
            </w:pPr>
            <w:r>
              <w:t>预算规模及资金用途</w:t>
            </w:r>
          </w:p>
        </w:tc>
        <w:tc>
          <w:tcPr>
            <w:tcW w:w="1276" w:type="dxa"/>
            <w:vAlign w:val="center"/>
          </w:tcPr>
          <w:p w14:paraId="2FCD2892">
            <w:pPr>
              <w:pStyle w:val="13"/>
            </w:pPr>
            <w:r>
              <w:t>预算数</w:t>
            </w:r>
          </w:p>
        </w:tc>
        <w:tc>
          <w:tcPr>
            <w:tcW w:w="1332" w:type="dxa"/>
            <w:vAlign w:val="center"/>
          </w:tcPr>
          <w:p w14:paraId="2D8B071E">
            <w:pPr>
              <w:pStyle w:val="12"/>
            </w:pPr>
            <w:r>
              <w:t>200.00</w:t>
            </w:r>
          </w:p>
        </w:tc>
        <w:tc>
          <w:tcPr>
            <w:tcW w:w="1587" w:type="dxa"/>
            <w:vAlign w:val="center"/>
          </w:tcPr>
          <w:p w14:paraId="1A6E0D24">
            <w:pPr>
              <w:pStyle w:val="13"/>
            </w:pPr>
            <w:r>
              <w:t>其中：财政    资金</w:t>
            </w:r>
          </w:p>
        </w:tc>
        <w:tc>
          <w:tcPr>
            <w:tcW w:w="1304" w:type="dxa"/>
            <w:vAlign w:val="center"/>
          </w:tcPr>
          <w:p w14:paraId="651E7BD0">
            <w:pPr>
              <w:pStyle w:val="12"/>
            </w:pPr>
            <w:r>
              <w:t>200.00</w:t>
            </w:r>
          </w:p>
        </w:tc>
        <w:tc>
          <w:tcPr>
            <w:tcW w:w="1276" w:type="dxa"/>
            <w:vAlign w:val="center"/>
          </w:tcPr>
          <w:p w14:paraId="71ED1F21">
            <w:pPr>
              <w:pStyle w:val="13"/>
            </w:pPr>
            <w:r>
              <w:t>其他资金</w:t>
            </w:r>
          </w:p>
        </w:tc>
        <w:tc>
          <w:tcPr>
            <w:tcW w:w="1843" w:type="dxa"/>
            <w:vAlign w:val="center"/>
          </w:tcPr>
          <w:p w14:paraId="73049D2D">
            <w:pPr>
              <w:pStyle w:val="12"/>
            </w:pPr>
          </w:p>
        </w:tc>
      </w:tr>
      <w:tr w14:paraId="492C9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3D36D"/>
        </w:tc>
        <w:tc>
          <w:tcPr>
            <w:tcW w:w="8617" w:type="dxa"/>
            <w:gridSpan w:val="6"/>
            <w:vAlign w:val="center"/>
          </w:tcPr>
          <w:p w14:paraId="08A1A5EF">
            <w:pPr>
              <w:pStyle w:val="12"/>
            </w:pPr>
            <w:r>
              <w:t>加强公安机关队伍建设，提升公安机关执行各项任务的战斗力；整合完善现有资源，基本形成社会立体化治安防控体系，有效遏制各类刑事犯罪，增强社会治安防控能力；立足职责开展各项公安业务工作，以反暴恐为重点，严厉打击各类刑事犯罪，提升全县治安环境的净化力，有效维护全县社会大局的持续稳定，为促进我县经济平稳较快发展、保障人民群众安居乐业作出新的贡献。</w:t>
            </w:r>
          </w:p>
        </w:tc>
      </w:tr>
      <w:tr w14:paraId="1D192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E9CC6">
            <w:pPr>
              <w:pStyle w:val="13"/>
            </w:pPr>
            <w:r>
              <w:t>资金支出计划（%）</w:t>
            </w:r>
          </w:p>
        </w:tc>
        <w:tc>
          <w:tcPr>
            <w:tcW w:w="2608" w:type="dxa"/>
            <w:gridSpan w:val="2"/>
            <w:vAlign w:val="center"/>
          </w:tcPr>
          <w:p w14:paraId="0BEE41D1">
            <w:pPr>
              <w:pStyle w:val="13"/>
            </w:pPr>
            <w:r>
              <w:t>3月底</w:t>
            </w:r>
          </w:p>
        </w:tc>
        <w:tc>
          <w:tcPr>
            <w:tcW w:w="1587" w:type="dxa"/>
            <w:vAlign w:val="center"/>
          </w:tcPr>
          <w:p w14:paraId="5C6BED14">
            <w:pPr>
              <w:pStyle w:val="13"/>
            </w:pPr>
            <w:r>
              <w:t>6月底</w:t>
            </w:r>
          </w:p>
        </w:tc>
        <w:tc>
          <w:tcPr>
            <w:tcW w:w="1304" w:type="dxa"/>
            <w:vAlign w:val="center"/>
          </w:tcPr>
          <w:p w14:paraId="1DC65D11">
            <w:pPr>
              <w:pStyle w:val="13"/>
            </w:pPr>
            <w:r>
              <w:t>10月底</w:t>
            </w:r>
          </w:p>
        </w:tc>
        <w:tc>
          <w:tcPr>
            <w:tcW w:w="3118" w:type="dxa"/>
            <w:gridSpan w:val="2"/>
            <w:vAlign w:val="center"/>
          </w:tcPr>
          <w:p w14:paraId="191F1E4F">
            <w:pPr>
              <w:pStyle w:val="13"/>
            </w:pPr>
            <w:r>
              <w:t>12月底</w:t>
            </w:r>
          </w:p>
        </w:tc>
      </w:tr>
      <w:tr w14:paraId="0C6DF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ACCEB"/>
        </w:tc>
        <w:tc>
          <w:tcPr>
            <w:tcW w:w="2608" w:type="dxa"/>
            <w:gridSpan w:val="2"/>
            <w:vAlign w:val="center"/>
          </w:tcPr>
          <w:p w14:paraId="01255D49">
            <w:pPr>
              <w:pStyle w:val="14"/>
            </w:pPr>
            <w:r>
              <w:t>50.00</w:t>
            </w:r>
          </w:p>
        </w:tc>
        <w:tc>
          <w:tcPr>
            <w:tcW w:w="1587" w:type="dxa"/>
            <w:vAlign w:val="center"/>
          </w:tcPr>
          <w:p w14:paraId="40FC6E70">
            <w:pPr>
              <w:pStyle w:val="14"/>
            </w:pPr>
            <w:r>
              <w:t>100.00</w:t>
            </w:r>
          </w:p>
        </w:tc>
        <w:tc>
          <w:tcPr>
            <w:tcW w:w="1304" w:type="dxa"/>
            <w:vAlign w:val="center"/>
          </w:tcPr>
          <w:p w14:paraId="642DECDC">
            <w:pPr>
              <w:pStyle w:val="14"/>
            </w:pPr>
            <w:r>
              <w:t>150.00</w:t>
            </w:r>
          </w:p>
        </w:tc>
        <w:tc>
          <w:tcPr>
            <w:tcW w:w="3118" w:type="dxa"/>
            <w:gridSpan w:val="2"/>
            <w:vAlign w:val="center"/>
          </w:tcPr>
          <w:p w14:paraId="69A83188">
            <w:pPr>
              <w:pStyle w:val="14"/>
            </w:pPr>
            <w:r>
              <w:t>200.00</w:t>
            </w:r>
          </w:p>
        </w:tc>
      </w:tr>
      <w:tr w14:paraId="39226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3086B">
            <w:pPr>
              <w:pStyle w:val="13"/>
            </w:pPr>
            <w:r>
              <w:t>绩效目标</w:t>
            </w:r>
          </w:p>
        </w:tc>
        <w:tc>
          <w:tcPr>
            <w:tcW w:w="8617" w:type="dxa"/>
            <w:gridSpan w:val="6"/>
            <w:vAlign w:val="center"/>
          </w:tcPr>
          <w:p w14:paraId="7FA2E7D5">
            <w:pPr>
              <w:pStyle w:val="12"/>
            </w:pPr>
            <w:r>
              <w:t>1.目标内容1</w:t>
            </w:r>
          </w:p>
        </w:tc>
      </w:tr>
    </w:tbl>
    <w:p w14:paraId="306B46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7B2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6F1AA">
            <w:pPr>
              <w:pStyle w:val="13"/>
            </w:pPr>
            <w:r>
              <w:t>一级指标</w:t>
            </w:r>
          </w:p>
        </w:tc>
        <w:tc>
          <w:tcPr>
            <w:tcW w:w="1276" w:type="dxa"/>
            <w:vAlign w:val="center"/>
          </w:tcPr>
          <w:p w14:paraId="4A6A42AF">
            <w:pPr>
              <w:pStyle w:val="13"/>
            </w:pPr>
            <w:r>
              <w:t>二级指标</w:t>
            </w:r>
          </w:p>
        </w:tc>
        <w:tc>
          <w:tcPr>
            <w:tcW w:w="1332" w:type="dxa"/>
            <w:vAlign w:val="center"/>
          </w:tcPr>
          <w:p w14:paraId="04422130">
            <w:pPr>
              <w:pStyle w:val="13"/>
            </w:pPr>
            <w:r>
              <w:t>三级指标</w:t>
            </w:r>
          </w:p>
        </w:tc>
        <w:tc>
          <w:tcPr>
            <w:tcW w:w="2891" w:type="dxa"/>
            <w:vAlign w:val="center"/>
          </w:tcPr>
          <w:p w14:paraId="59FC6B29">
            <w:pPr>
              <w:pStyle w:val="13"/>
            </w:pPr>
            <w:r>
              <w:t>绩效指标描述</w:t>
            </w:r>
          </w:p>
        </w:tc>
        <w:tc>
          <w:tcPr>
            <w:tcW w:w="1276" w:type="dxa"/>
            <w:vAlign w:val="center"/>
          </w:tcPr>
          <w:p w14:paraId="35BDA120">
            <w:pPr>
              <w:pStyle w:val="13"/>
            </w:pPr>
            <w:r>
              <w:t>指标值</w:t>
            </w:r>
          </w:p>
        </w:tc>
        <w:tc>
          <w:tcPr>
            <w:tcW w:w="1843" w:type="dxa"/>
            <w:vAlign w:val="center"/>
          </w:tcPr>
          <w:p w14:paraId="4BF39E6D">
            <w:pPr>
              <w:pStyle w:val="13"/>
            </w:pPr>
            <w:r>
              <w:t>指标值确定依据</w:t>
            </w:r>
          </w:p>
        </w:tc>
      </w:tr>
      <w:tr w14:paraId="3A930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9ED6E">
            <w:pPr>
              <w:pStyle w:val="14"/>
            </w:pPr>
            <w:r>
              <w:t>产出指标</w:t>
            </w:r>
          </w:p>
        </w:tc>
        <w:tc>
          <w:tcPr>
            <w:tcW w:w="1276" w:type="dxa"/>
            <w:vAlign w:val="center"/>
          </w:tcPr>
          <w:p w14:paraId="5EAB8A6D">
            <w:pPr>
              <w:pStyle w:val="12"/>
            </w:pPr>
            <w:r>
              <w:t>数量指标</w:t>
            </w:r>
          </w:p>
        </w:tc>
        <w:tc>
          <w:tcPr>
            <w:tcW w:w="1332" w:type="dxa"/>
            <w:vAlign w:val="center"/>
          </w:tcPr>
          <w:p w14:paraId="26DC754A">
            <w:pPr>
              <w:pStyle w:val="12"/>
            </w:pPr>
            <w:r>
              <w:t>基层所队数量</w:t>
            </w:r>
          </w:p>
        </w:tc>
        <w:tc>
          <w:tcPr>
            <w:tcW w:w="2891" w:type="dxa"/>
            <w:vAlign w:val="center"/>
          </w:tcPr>
          <w:p w14:paraId="488785F6">
            <w:pPr>
              <w:pStyle w:val="12"/>
            </w:pPr>
            <w:r>
              <w:t>涉及全局基层所队</w:t>
            </w:r>
          </w:p>
        </w:tc>
        <w:tc>
          <w:tcPr>
            <w:tcW w:w="1276" w:type="dxa"/>
            <w:vAlign w:val="center"/>
          </w:tcPr>
          <w:p w14:paraId="0019C06F">
            <w:pPr>
              <w:pStyle w:val="12"/>
            </w:pPr>
            <w:r>
              <w:t>100</w:t>
            </w:r>
          </w:p>
        </w:tc>
        <w:tc>
          <w:tcPr>
            <w:tcW w:w="1843" w:type="dxa"/>
            <w:vAlign w:val="center"/>
          </w:tcPr>
          <w:p w14:paraId="7466E0B1">
            <w:pPr>
              <w:pStyle w:val="12"/>
            </w:pPr>
            <w:r>
              <w:t>年初预算</w:t>
            </w:r>
          </w:p>
        </w:tc>
      </w:tr>
      <w:tr w14:paraId="6B3A3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A67B6"/>
        </w:tc>
        <w:tc>
          <w:tcPr>
            <w:tcW w:w="1276" w:type="dxa"/>
            <w:vAlign w:val="center"/>
          </w:tcPr>
          <w:p w14:paraId="3E49D385">
            <w:pPr>
              <w:pStyle w:val="12"/>
            </w:pPr>
            <w:r>
              <w:t>质量指标</w:t>
            </w:r>
          </w:p>
        </w:tc>
        <w:tc>
          <w:tcPr>
            <w:tcW w:w="1332" w:type="dxa"/>
            <w:vAlign w:val="center"/>
          </w:tcPr>
          <w:p w14:paraId="41ACD2B1">
            <w:pPr>
              <w:pStyle w:val="12"/>
            </w:pPr>
            <w:r>
              <w:t>使用情况</w:t>
            </w:r>
          </w:p>
        </w:tc>
        <w:tc>
          <w:tcPr>
            <w:tcW w:w="2891" w:type="dxa"/>
            <w:vAlign w:val="center"/>
          </w:tcPr>
          <w:p w14:paraId="48DBEC98">
            <w:pPr>
              <w:pStyle w:val="12"/>
            </w:pPr>
            <w:r>
              <w:t>公安机关运转经费使用工作情况说明抽查率</w:t>
            </w:r>
          </w:p>
        </w:tc>
        <w:tc>
          <w:tcPr>
            <w:tcW w:w="1276" w:type="dxa"/>
            <w:vAlign w:val="center"/>
          </w:tcPr>
          <w:p w14:paraId="12D3381A">
            <w:pPr>
              <w:pStyle w:val="12"/>
            </w:pPr>
            <w:r>
              <w:t>≥98</w:t>
            </w:r>
          </w:p>
        </w:tc>
        <w:tc>
          <w:tcPr>
            <w:tcW w:w="1843" w:type="dxa"/>
            <w:vAlign w:val="center"/>
          </w:tcPr>
          <w:p w14:paraId="16ABCAE3">
            <w:pPr>
              <w:pStyle w:val="12"/>
            </w:pPr>
            <w:r>
              <w:t>年初预算</w:t>
            </w:r>
          </w:p>
        </w:tc>
      </w:tr>
      <w:tr w14:paraId="36F47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75843"/>
        </w:tc>
        <w:tc>
          <w:tcPr>
            <w:tcW w:w="1276" w:type="dxa"/>
            <w:vAlign w:val="center"/>
          </w:tcPr>
          <w:p w14:paraId="7AA4C0B6">
            <w:pPr>
              <w:pStyle w:val="12"/>
            </w:pPr>
            <w:r>
              <w:t>时效指标</w:t>
            </w:r>
          </w:p>
        </w:tc>
        <w:tc>
          <w:tcPr>
            <w:tcW w:w="1332" w:type="dxa"/>
            <w:vAlign w:val="center"/>
          </w:tcPr>
          <w:p w14:paraId="1A753907">
            <w:pPr>
              <w:pStyle w:val="12"/>
            </w:pPr>
            <w:r>
              <w:t>突发事件处置及时性（小时）</w:t>
            </w:r>
          </w:p>
        </w:tc>
        <w:tc>
          <w:tcPr>
            <w:tcW w:w="2891" w:type="dxa"/>
            <w:vAlign w:val="center"/>
          </w:tcPr>
          <w:p w14:paraId="4B71BFB2">
            <w:pPr>
              <w:pStyle w:val="12"/>
            </w:pPr>
            <w:r>
              <w:t>突发事件处置及时性（小时）</w:t>
            </w:r>
          </w:p>
        </w:tc>
        <w:tc>
          <w:tcPr>
            <w:tcW w:w="1276" w:type="dxa"/>
            <w:vAlign w:val="center"/>
          </w:tcPr>
          <w:p w14:paraId="710AB0D0">
            <w:pPr>
              <w:pStyle w:val="12"/>
            </w:pPr>
            <w:r>
              <w:t>≥98</w:t>
            </w:r>
          </w:p>
        </w:tc>
        <w:tc>
          <w:tcPr>
            <w:tcW w:w="1843" w:type="dxa"/>
            <w:vAlign w:val="center"/>
          </w:tcPr>
          <w:p w14:paraId="39E40CEF">
            <w:pPr>
              <w:pStyle w:val="12"/>
            </w:pPr>
            <w:r>
              <w:t>年初预算</w:t>
            </w:r>
          </w:p>
        </w:tc>
      </w:tr>
      <w:tr w14:paraId="567A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382921"/>
        </w:tc>
        <w:tc>
          <w:tcPr>
            <w:tcW w:w="1276" w:type="dxa"/>
            <w:vAlign w:val="center"/>
          </w:tcPr>
          <w:p w14:paraId="40C45BBF">
            <w:pPr>
              <w:pStyle w:val="12"/>
            </w:pPr>
            <w:r>
              <w:t>成本指标</w:t>
            </w:r>
          </w:p>
        </w:tc>
        <w:tc>
          <w:tcPr>
            <w:tcW w:w="1332" w:type="dxa"/>
            <w:vAlign w:val="center"/>
          </w:tcPr>
          <w:p w14:paraId="02DA31CB">
            <w:pPr>
              <w:pStyle w:val="12"/>
            </w:pPr>
            <w:r>
              <w:t>控制成本</w:t>
            </w:r>
          </w:p>
        </w:tc>
        <w:tc>
          <w:tcPr>
            <w:tcW w:w="2891" w:type="dxa"/>
            <w:vAlign w:val="center"/>
          </w:tcPr>
          <w:p w14:paraId="2A195AEC">
            <w:pPr>
              <w:pStyle w:val="12"/>
            </w:pPr>
            <w:r>
              <w:t>控制成本</w:t>
            </w:r>
          </w:p>
        </w:tc>
        <w:tc>
          <w:tcPr>
            <w:tcW w:w="1276" w:type="dxa"/>
            <w:vAlign w:val="center"/>
          </w:tcPr>
          <w:p w14:paraId="57E93FD7">
            <w:pPr>
              <w:pStyle w:val="12"/>
            </w:pPr>
            <w:r>
              <w:t>≤200</w:t>
            </w:r>
          </w:p>
        </w:tc>
        <w:tc>
          <w:tcPr>
            <w:tcW w:w="1843" w:type="dxa"/>
            <w:vAlign w:val="center"/>
          </w:tcPr>
          <w:p w14:paraId="25DE80CB">
            <w:pPr>
              <w:pStyle w:val="12"/>
            </w:pPr>
            <w:r>
              <w:t>年初预算</w:t>
            </w:r>
          </w:p>
        </w:tc>
      </w:tr>
      <w:tr w14:paraId="5A197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EC9C3">
            <w:pPr>
              <w:pStyle w:val="14"/>
            </w:pPr>
            <w:r>
              <w:t>效益指标</w:t>
            </w:r>
          </w:p>
        </w:tc>
        <w:tc>
          <w:tcPr>
            <w:tcW w:w="1276" w:type="dxa"/>
            <w:vAlign w:val="center"/>
          </w:tcPr>
          <w:p w14:paraId="5D499636">
            <w:pPr>
              <w:pStyle w:val="12"/>
            </w:pPr>
            <w:r>
              <w:t>社会效益指标</w:t>
            </w:r>
          </w:p>
        </w:tc>
        <w:tc>
          <w:tcPr>
            <w:tcW w:w="1332" w:type="dxa"/>
            <w:vAlign w:val="center"/>
          </w:tcPr>
          <w:p w14:paraId="39D6768E">
            <w:pPr>
              <w:pStyle w:val="12"/>
            </w:pPr>
            <w:r>
              <w:t>立体化社会治安防控体系覆盖率(</w:t>
            </w:r>
          </w:p>
        </w:tc>
        <w:tc>
          <w:tcPr>
            <w:tcW w:w="2891" w:type="dxa"/>
            <w:vAlign w:val="center"/>
          </w:tcPr>
          <w:p w14:paraId="19677014">
            <w:pPr>
              <w:pStyle w:val="12"/>
            </w:pPr>
            <w:r>
              <w:t>立体化社会治安防控体系覆盖率(%)</w:t>
            </w:r>
          </w:p>
        </w:tc>
        <w:tc>
          <w:tcPr>
            <w:tcW w:w="1276" w:type="dxa"/>
            <w:vAlign w:val="center"/>
          </w:tcPr>
          <w:p w14:paraId="5988F40D">
            <w:pPr>
              <w:pStyle w:val="12"/>
            </w:pPr>
            <w:r>
              <w:t>≥95</w:t>
            </w:r>
          </w:p>
        </w:tc>
        <w:tc>
          <w:tcPr>
            <w:tcW w:w="1843" w:type="dxa"/>
            <w:vAlign w:val="center"/>
          </w:tcPr>
          <w:p w14:paraId="11E267E5">
            <w:pPr>
              <w:pStyle w:val="12"/>
            </w:pPr>
            <w:r>
              <w:t>年初预算</w:t>
            </w:r>
          </w:p>
        </w:tc>
      </w:tr>
      <w:tr w14:paraId="2FC96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BC33B"/>
        </w:tc>
        <w:tc>
          <w:tcPr>
            <w:tcW w:w="1276" w:type="dxa"/>
            <w:vAlign w:val="center"/>
          </w:tcPr>
          <w:p w14:paraId="1F7E3949">
            <w:pPr>
              <w:pStyle w:val="12"/>
            </w:pPr>
            <w:r>
              <w:t>可持续影响指标</w:t>
            </w:r>
          </w:p>
        </w:tc>
        <w:tc>
          <w:tcPr>
            <w:tcW w:w="1332" w:type="dxa"/>
            <w:vAlign w:val="center"/>
          </w:tcPr>
          <w:p w14:paraId="20626F1F">
            <w:pPr>
              <w:pStyle w:val="12"/>
            </w:pPr>
            <w:r>
              <w:t>可持续</w:t>
            </w:r>
          </w:p>
        </w:tc>
        <w:tc>
          <w:tcPr>
            <w:tcW w:w="2891" w:type="dxa"/>
            <w:vAlign w:val="center"/>
          </w:tcPr>
          <w:p w14:paraId="0D9B9AE9">
            <w:pPr>
              <w:pStyle w:val="12"/>
            </w:pPr>
            <w:r>
              <w:t>按照部门职责完成相关工作并产生直接或间接的生态效益或可持续影响。</w:t>
            </w:r>
          </w:p>
        </w:tc>
        <w:tc>
          <w:tcPr>
            <w:tcW w:w="1276" w:type="dxa"/>
            <w:vAlign w:val="center"/>
          </w:tcPr>
          <w:p w14:paraId="34976E28">
            <w:pPr>
              <w:pStyle w:val="12"/>
            </w:pPr>
            <w:r>
              <w:t>≥95</w:t>
            </w:r>
          </w:p>
        </w:tc>
        <w:tc>
          <w:tcPr>
            <w:tcW w:w="1843" w:type="dxa"/>
            <w:vAlign w:val="center"/>
          </w:tcPr>
          <w:p w14:paraId="71D21779">
            <w:pPr>
              <w:pStyle w:val="12"/>
            </w:pPr>
            <w:r>
              <w:t>年初预算</w:t>
            </w:r>
          </w:p>
        </w:tc>
      </w:tr>
      <w:tr w14:paraId="721F1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4B443">
            <w:pPr>
              <w:pStyle w:val="14"/>
            </w:pPr>
            <w:r>
              <w:t>满意度指标</w:t>
            </w:r>
          </w:p>
        </w:tc>
        <w:tc>
          <w:tcPr>
            <w:tcW w:w="1276" w:type="dxa"/>
            <w:vAlign w:val="center"/>
          </w:tcPr>
          <w:p w14:paraId="3306A7B0">
            <w:pPr>
              <w:pStyle w:val="12"/>
            </w:pPr>
            <w:r>
              <w:t>服务对象满意度指标</w:t>
            </w:r>
          </w:p>
        </w:tc>
        <w:tc>
          <w:tcPr>
            <w:tcW w:w="1332" w:type="dxa"/>
            <w:vAlign w:val="center"/>
          </w:tcPr>
          <w:p w14:paraId="3DEC92F4">
            <w:pPr>
              <w:pStyle w:val="12"/>
            </w:pPr>
            <w:r>
              <w:t>群众满意度</w:t>
            </w:r>
          </w:p>
        </w:tc>
        <w:tc>
          <w:tcPr>
            <w:tcW w:w="2891" w:type="dxa"/>
            <w:vAlign w:val="center"/>
          </w:tcPr>
          <w:p w14:paraId="37111A9C">
            <w:pPr>
              <w:pStyle w:val="12"/>
            </w:pPr>
            <w:r>
              <w:t>群众满意度</w:t>
            </w:r>
          </w:p>
        </w:tc>
        <w:tc>
          <w:tcPr>
            <w:tcW w:w="1276" w:type="dxa"/>
            <w:vAlign w:val="center"/>
          </w:tcPr>
          <w:p w14:paraId="5000A883">
            <w:pPr>
              <w:pStyle w:val="12"/>
            </w:pPr>
            <w:r>
              <w:t>≥95</w:t>
            </w:r>
          </w:p>
        </w:tc>
        <w:tc>
          <w:tcPr>
            <w:tcW w:w="1843" w:type="dxa"/>
            <w:vAlign w:val="center"/>
          </w:tcPr>
          <w:p w14:paraId="1BB57333">
            <w:pPr>
              <w:pStyle w:val="12"/>
            </w:pPr>
            <w:r>
              <w:t>年初预算</w:t>
            </w:r>
          </w:p>
        </w:tc>
      </w:tr>
    </w:tbl>
    <w:p w14:paraId="145565BA">
      <w:pPr>
        <w:sectPr>
          <w:pgSz w:w="11900" w:h="16840"/>
          <w:pgMar w:top="1984" w:right="1304" w:bottom="1134" w:left="1304" w:header="720" w:footer="720" w:gutter="0"/>
          <w:cols w:space="720" w:num="1"/>
        </w:sectPr>
      </w:pPr>
    </w:p>
    <w:p w14:paraId="3B87CA6A">
      <w:pPr>
        <w:jc w:val="center"/>
      </w:pPr>
    </w:p>
    <w:p w14:paraId="21DB6B97">
      <w:pPr>
        <w:ind w:firstLine="560"/>
        <w:outlineLvl w:val="3"/>
      </w:pPr>
      <w:bookmarkStart w:id="6" w:name="_Toc_4_4_0000000007"/>
      <w:r>
        <w:rPr>
          <w:rFonts w:ascii="方正仿宋_GBK" w:hAnsi="方正仿宋_GBK" w:eastAsia="方正仿宋_GBK" w:cs="方正仿宋_GBK"/>
          <w:color w:val="000000"/>
          <w:sz w:val="28"/>
        </w:rPr>
        <w:t>4.农村二维码门牌换（安装）项目绩效目标表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13E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DCF60A">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27043662">
            <w:pPr>
              <w:pStyle w:val="10"/>
            </w:pPr>
            <w:r>
              <w:t>单位：万元</w:t>
            </w:r>
          </w:p>
        </w:tc>
      </w:tr>
      <w:tr w14:paraId="3B28C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D98AD">
            <w:pPr>
              <w:pStyle w:val="13"/>
            </w:pPr>
            <w:r>
              <w:t>项目编码</w:t>
            </w:r>
          </w:p>
        </w:tc>
        <w:tc>
          <w:tcPr>
            <w:tcW w:w="2608" w:type="dxa"/>
            <w:gridSpan w:val="2"/>
            <w:vAlign w:val="center"/>
          </w:tcPr>
          <w:p w14:paraId="6E6A2246">
            <w:pPr>
              <w:pStyle w:val="12"/>
            </w:pPr>
            <w:r>
              <w:t>13022523P00CKTC10045K</w:t>
            </w:r>
          </w:p>
        </w:tc>
        <w:tc>
          <w:tcPr>
            <w:tcW w:w="1587" w:type="dxa"/>
            <w:vAlign w:val="center"/>
          </w:tcPr>
          <w:p w14:paraId="4BC77532">
            <w:pPr>
              <w:pStyle w:val="13"/>
            </w:pPr>
            <w:r>
              <w:t>项目名称</w:t>
            </w:r>
          </w:p>
        </w:tc>
        <w:tc>
          <w:tcPr>
            <w:tcW w:w="4422" w:type="dxa"/>
            <w:gridSpan w:val="3"/>
            <w:vAlign w:val="center"/>
          </w:tcPr>
          <w:p w14:paraId="5671F715">
            <w:pPr>
              <w:pStyle w:val="12"/>
            </w:pPr>
            <w:r>
              <w:t>农村二维码门牌换（安装）项目</w:t>
            </w:r>
          </w:p>
        </w:tc>
      </w:tr>
      <w:tr w14:paraId="26AD6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F143E">
            <w:pPr>
              <w:pStyle w:val="13"/>
            </w:pPr>
            <w:r>
              <w:t>预算规模及资金用途</w:t>
            </w:r>
          </w:p>
        </w:tc>
        <w:tc>
          <w:tcPr>
            <w:tcW w:w="1276" w:type="dxa"/>
            <w:vAlign w:val="center"/>
          </w:tcPr>
          <w:p w14:paraId="23C58C6F">
            <w:pPr>
              <w:pStyle w:val="13"/>
            </w:pPr>
            <w:r>
              <w:t>预算数</w:t>
            </w:r>
          </w:p>
        </w:tc>
        <w:tc>
          <w:tcPr>
            <w:tcW w:w="1332" w:type="dxa"/>
            <w:vAlign w:val="center"/>
          </w:tcPr>
          <w:p w14:paraId="23EFD672">
            <w:pPr>
              <w:pStyle w:val="12"/>
            </w:pPr>
            <w:r>
              <w:t>98.00</w:t>
            </w:r>
          </w:p>
        </w:tc>
        <w:tc>
          <w:tcPr>
            <w:tcW w:w="1587" w:type="dxa"/>
            <w:vAlign w:val="center"/>
          </w:tcPr>
          <w:p w14:paraId="71795DB0">
            <w:pPr>
              <w:pStyle w:val="13"/>
            </w:pPr>
            <w:r>
              <w:t>其中：财政    资金</w:t>
            </w:r>
          </w:p>
        </w:tc>
        <w:tc>
          <w:tcPr>
            <w:tcW w:w="1304" w:type="dxa"/>
            <w:vAlign w:val="center"/>
          </w:tcPr>
          <w:p w14:paraId="1E2DCB48">
            <w:pPr>
              <w:pStyle w:val="12"/>
            </w:pPr>
            <w:r>
              <w:t>98.00</w:t>
            </w:r>
          </w:p>
        </w:tc>
        <w:tc>
          <w:tcPr>
            <w:tcW w:w="1276" w:type="dxa"/>
            <w:vAlign w:val="center"/>
          </w:tcPr>
          <w:p w14:paraId="08B0249C">
            <w:pPr>
              <w:pStyle w:val="13"/>
            </w:pPr>
            <w:r>
              <w:t>其他资金</w:t>
            </w:r>
          </w:p>
        </w:tc>
        <w:tc>
          <w:tcPr>
            <w:tcW w:w="1843" w:type="dxa"/>
            <w:vAlign w:val="center"/>
          </w:tcPr>
          <w:p w14:paraId="4D3E7612">
            <w:pPr>
              <w:pStyle w:val="12"/>
            </w:pPr>
          </w:p>
        </w:tc>
      </w:tr>
      <w:tr w14:paraId="60DD9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2AAFE8"/>
        </w:tc>
        <w:tc>
          <w:tcPr>
            <w:tcW w:w="8617" w:type="dxa"/>
            <w:gridSpan w:val="6"/>
            <w:vAlign w:val="center"/>
          </w:tcPr>
          <w:p w14:paraId="4E30ED4B">
            <w:pPr>
              <w:pStyle w:val="12"/>
            </w:pPr>
            <w:r>
              <w:t>二维码标准地址建设中标地址采集核实项目经费及二维码门、楼、单元、户室牌换（安）装经费对解决城市地名地址管理问题，推动智慧城市建设，创新政府社会管理，具有重要意义，包含制定地址建设规范，搭建地址管理服务平台，采集核实地址信息。</w:t>
            </w:r>
          </w:p>
        </w:tc>
      </w:tr>
      <w:tr w14:paraId="07104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17C11">
            <w:pPr>
              <w:pStyle w:val="13"/>
            </w:pPr>
            <w:r>
              <w:t>资金支出计划（%）</w:t>
            </w:r>
          </w:p>
        </w:tc>
        <w:tc>
          <w:tcPr>
            <w:tcW w:w="2608" w:type="dxa"/>
            <w:gridSpan w:val="2"/>
            <w:vAlign w:val="center"/>
          </w:tcPr>
          <w:p w14:paraId="3282A40F">
            <w:pPr>
              <w:pStyle w:val="13"/>
            </w:pPr>
            <w:r>
              <w:t>3月底</w:t>
            </w:r>
          </w:p>
        </w:tc>
        <w:tc>
          <w:tcPr>
            <w:tcW w:w="1587" w:type="dxa"/>
            <w:vAlign w:val="center"/>
          </w:tcPr>
          <w:p w14:paraId="1A8B323D">
            <w:pPr>
              <w:pStyle w:val="13"/>
            </w:pPr>
            <w:r>
              <w:t>6月底</w:t>
            </w:r>
          </w:p>
        </w:tc>
        <w:tc>
          <w:tcPr>
            <w:tcW w:w="1304" w:type="dxa"/>
            <w:vAlign w:val="center"/>
          </w:tcPr>
          <w:p w14:paraId="259414E2">
            <w:pPr>
              <w:pStyle w:val="13"/>
            </w:pPr>
            <w:r>
              <w:t>10月底</w:t>
            </w:r>
          </w:p>
        </w:tc>
        <w:tc>
          <w:tcPr>
            <w:tcW w:w="3118" w:type="dxa"/>
            <w:gridSpan w:val="2"/>
            <w:vAlign w:val="center"/>
          </w:tcPr>
          <w:p w14:paraId="3D2C68D6">
            <w:pPr>
              <w:pStyle w:val="13"/>
            </w:pPr>
            <w:r>
              <w:t>12月底</w:t>
            </w:r>
          </w:p>
        </w:tc>
      </w:tr>
      <w:tr w14:paraId="4A86A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96DC45"/>
        </w:tc>
        <w:tc>
          <w:tcPr>
            <w:tcW w:w="2608" w:type="dxa"/>
            <w:gridSpan w:val="2"/>
            <w:vAlign w:val="center"/>
          </w:tcPr>
          <w:p w14:paraId="59BE8CE7">
            <w:pPr>
              <w:pStyle w:val="14"/>
            </w:pPr>
          </w:p>
        </w:tc>
        <w:tc>
          <w:tcPr>
            <w:tcW w:w="1587" w:type="dxa"/>
            <w:vAlign w:val="center"/>
          </w:tcPr>
          <w:p w14:paraId="6B6BFC58">
            <w:pPr>
              <w:pStyle w:val="14"/>
            </w:pPr>
            <w:r>
              <w:t>98.00</w:t>
            </w:r>
          </w:p>
        </w:tc>
        <w:tc>
          <w:tcPr>
            <w:tcW w:w="1304" w:type="dxa"/>
            <w:vAlign w:val="center"/>
          </w:tcPr>
          <w:p w14:paraId="1DA66EC3">
            <w:pPr>
              <w:pStyle w:val="14"/>
            </w:pPr>
            <w:r>
              <w:t>98.00</w:t>
            </w:r>
          </w:p>
        </w:tc>
        <w:tc>
          <w:tcPr>
            <w:tcW w:w="3118" w:type="dxa"/>
            <w:gridSpan w:val="2"/>
            <w:vAlign w:val="center"/>
          </w:tcPr>
          <w:p w14:paraId="5EA59D5E">
            <w:pPr>
              <w:pStyle w:val="14"/>
            </w:pPr>
            <w:r>
              <w:t>98.00</w:t>
            </w:r>
          </w:p>
        </w:tc>
      </w:tr>
      <w:tr w14:paraId="429CC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19E46">
            <w:pPr>
              <w:pStyle w:val="13"/>
            </w:pPr>
            <w:r>
              <w:t>绩效目标</w:t>
            </w:r>
          </w:p>
        </w:tc>
        <w:tc>
          <w:tcPr>
            <w:tcW w:w="8617" w:type="dxa"/>
            <w:gridSpan w:val="6"/>
            <w:vAlign w:val="center"/>
          </w:tcPr>
          <w:p w14:paraId="51B457C7">
            <w:pPr>
              <w:pStyle w:val="12"/>
            </w:pPr>
            <w:r>
              <w:t>1.目标内容1</w:t>
            </w:r>
          </w:p>
        </w:tc>
      </w:tr>
    </w:tbl>
    <w:p w14:paraId="46D7DD1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B15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E25AF">
            <w:pPr>
              <w:pStyle w:val="13"/>
            </w:pPr>
            <w:r>
              <w:t>一级指标</w:t>
            </w:r>
          </w:p>
        </w:tc>
        <w:tc>
          <w:tcPr>
            <w:tcW w:w="1276" w:type="dxa"/>
            <w:vAlign w:val="center"/>
          </w:tcPr>
          <w:p w14:paraId="343D43AE">
            <w:pPr>
              <w:pStyle w:val="13"/>
            </w:pPr>
            <w:r>
              <w:t>二级指标</w:t>
            </w:r>
          </w:p>
        </w:tc>
        <w:tc>
          <w:tcPr>
            <w:tcW w:w="1332" w:type="dxa"/>
            <w:vAlign w:val="center"/>
          </w:tcPr>
          <w:p w14:paraId="7081BE77">
            <w:pPr>
              <w:pStyle w:val="13"/>
            </w:pPr>
            <w:r>
              <w:t>三级指标</w:t>
            </w:r>
          </w:p>
        </w:tc>
        <w:tc>
          <w:tcPr>
            <w:tcW w:w="2891" w:type="dxa"/>
            <w:vAlign w:val="center"/>
          </w:tcPr>
          <w:p w14:paraId="08C28358">
            <w:pPr>
              <w:pStyle w:val="13"/>
            </w:pPr>
            <w:r>
              <w:t>绩效指标描述</w:t>
            </w:r>
          </w:p>
        </w:tc>
        <w:tc>
          <w:tcPr>
            <w:tcW w:w="1276" w:type="dxa"/>
            <w:vAlign w:val="center"/>
          </w:tcPr>
          <w:p w14:paraId="03381BA9">
            <w:pPr>
              <w:pStyle w:val="13"/>
            </w:pPr>
            <w:r>
              <w:t>指标值</w:t>
            </w:r>
          </w:p>
        </w:tc>
        <w:tc>
          <w:tcPr>
            <w:tcW w:w="1843" w:type="dxa"/>
            <w:vAlign w:val="center"/>
          </w:tcPr>
          <w:p w14:paraId="33116EE6">
            <w:pPr>
              <w:pStyle w:val="13"/>
            </w:pPr>
            <w:r>
              <w:t>指标值确定依据</w:t>
            </w:r>
          </w:p>
        </w:tc>
      </w:tr>
      <w:tr w14:paraId="35FBA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98035">
            <w:pPr>
              <w:pStyle w:val="14"/>
            </w:pPr>
            <w:r>
              <w:t>产出指标</w:t>
            </w:r>
          </w:p>
        </w:tc>
        <w:tc>
          <w:tcPr>
            <w:tcW w:w="1276" w:type="dxa"/>
            <w:vAlign w:val="center"/>
          </w:tcPr>
          <w:p w14:paraId="40A6054E">
            <w:pPr>
              <w:pStyle w:val="12"/>
            </w:pPr>
            <w:r>
              <w:t>数量指标</w:t>
            </w:r>
          </w:p>
        </w:tc>
        <w:tc>
          <w:tcPr>
            <w:tcW w:w="1332" w:type="dxa"/>
            <w:vAlign w:val="center"/>
          </w:tcPr>
          <w:p w14:paraId="07F8F372">
            <w:pPr>
              <w:pStyle w:val="12"/>
            </w:pPr>
            <w:r>
              <w:t>门牌更换数量</w:t>
            </w:r>
          </w:p>
        </w:tc>
        <w:tc>
          <w:tcPr>
            <w:tcW w:w="2891" w:type="dxa"/>
            <w:vAlign w:val="center"/>
          </w:tcPr>
          <w:p w14:paraId="3F4553F4">
            <w:pPr>
              <w:pStyle w:val="12"/>
            </w:pPr>
            <w:r>
              <w:t>更换不同规格门牌146637块</w:t>
            </w:r>
          </w:p>
        </w:tc>
        <w:tc>
          <w:tcPr>
            <w:tcW w:w="1276" w:type="dxa"/>
            <w:vAlign w:val="center"/>
          </w:tcPr>
          <w:p w14:paraId="758C13AC">
            <w:pPr>
              <w:pStyle w:val="12"/>
            </w:pPr>
            <w:r>
              <w:t>100</w:t>
            </w:r>
          </w:p>
        </w:tc>
        <w:tc>
          <w:tcPr>
            <w:tcW w:w="1843" w:type="dxa"/>
            <w:vAlign w:val="center"/>
          </w:tcPr>
          <w:p w14:paraId="226004C5">
            <w:pPr>
              <w:pStyle w:val="12"/>
            </w:pPr>
            <w:r>
              <w:t>预算安排</w:t>
            </w:r>
          </w:p>
        </w:tc>
      </w:tr>
      <w:tr w14:paraId="3F682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F52C6"/>
        </w:tc>
        <w:tc>
          <w:tcPr>
            <w:tcW w:w="1276" w:type="dxa"/>
            <w:vAlign w:val="center"/>
          </w:tcPr>
          <w:p w14:paraId="2EE1F92B">
            <w:pPr>
              <w:pStyle w:val="12"/>
            </w:pPr>
            <w:r>
              <w:t>质量指标</w:t>
            </w:r>
          </w:p>
        </w:tc>
        <w:tc>
          <w:tcPr>
            <w:tcW w:w="1332" w:type="dxa"/>
            <w:vAlign w:val="center"/>
          </w:tcPr>
          <w:p w14:paraId="57DBBFDD">
            <w:pPr>
              <w:pStyle w:val="12"/>
            </w:pPr>
            <w:r>
              <w:t>核实安装质量</w:t>
            </w:r>
          </w:p>
        </w:tc>
        <w:tc>
          <w:tcPr>
            <w:tcW w:w="2891" w:type="dxa"/>
            <w:vAlign w:val="center"/>
          </w:tcPr>
          <w:p w14:paraId="3F399ED1">
            <w:pPr>
              <w:pStyle w:val="12"/>
            </w:pPr>
            <w:r>
              <w:t>核实、安装率</w:t>
            </w:r>
          </w:p>
        </w:tc>
        <w:tc>
          <w:tcPr>
            <w:tcW w:w="1276" w:type="dxa"/>
            <w:vAlign w:val="center"/>
          </w:tcPr>
          <w:p w14:paraId="145AF879">
            <w:pPr>
              <w:pStyle w:val="12"/>
            </w:pPr>
            <w:r>
              <w:t>100</w:t>
            </w:r>
          </w:p>
        </w:tc>
        <w:tc>
          <w:tcPr>
            <w:tcW w:w="1843" w:type="dxa"/>
            <w:vAlign w:val="center"/>
          </w:tcPr>
          <w:p w14:paraId="632EA94F">
            <w:pPr>
              <w:pStyle w:val="12"/>
            </w:pPr>
            <w:r>
              <w:t>预算安排</w:t>
            </w:r>
          </w:p>
        </w:tc>
      </w:tr>
      <w:tr w14:paraId="472CD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459ED1"/>
        </w:tc>
        <w:tc>
          <w:tcPr>
            <w:tcW w:w="1276" w:type="dxa"/>
            <w:vAlign w:val="center"/>
          </w:tcPr>
          <w:p w14:paraId="67D5561E">
            <w:pPr>
              <w:pStyle w:val="12"/>
            </w:pPr>
            <w:r>
              <w:t>时效指标</w:t>
            </w:r>
          </w:p>
        </w:tc>
        <w:tc>
          <w:tcPr>
            <w:tcW w:w="1332" w:type="dxa"/>
            <w:vAlign w:val="center"/>
          </w:tcPr>
          <w:p w14:paraId="65F19DDB">
            <w:pPr>
              <w:pStyle w:val="12"/>
            </w:pPr>
            <w:r>
              <w:t>治安、刑事案件处理及时性（小时</w:t>
            </w:r>
          </w:p>
        </w:tc>
        <w:tc>
          <w:tcPr>
            <w:tcW w:w="2891" w:type="dxa"/>
            <w:vAlign w:val="center"/>
          </w:tcPr>
          <w:p w14:paraId="46DC5765">
            <w:pPr>
              <w:pStyle w:val="12"/>
            </w:pPr>
            <w:r>
              <w:t>治安、刑事案件处理及时性（小时）</w:t>
            </w:r>
          </w:p>
        </w:tc>
        <w:tc>
          <w:tcPr>
            <w:tcW w:w="1276" w:type="dxa"/>
            <w:vAlign w:val="center"/>
          </w:tcPr>
          <w:p w14:paraId="6C0B7FA1">
            <w:pPr>
              <w:pStyle w:val="12"/>
            </w:pPr>
            <w:r>
              <w:t>≥95</w:t>
            </w:r>
          </w:p>
        </w:tc>
        <w:tc>
          <w:tcPr>
            <w:tcW w:w="1843" w:type="dxa"/>
            <w:vAlign w:val="center"/>
          </w:tcPr>
          <w:p w14:paraId="7E1D9220">
            <w:pPr>
              <w:pStyle w:val="12"/>
            </w:pPr>
            <w:r>
              <w:t>预算安排</w:t>
            </w:r>
          </w:p>
        </w:tc>
      </w:tr>
      <w:tr w14:paraId="01D8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E2695"/>
        </w:tc>
        <w:tc>
          <w:tcPr>
            <w:tcW w:w="1276" w:type="dxa"/>
            <w:vAlign w:val="center"/>
          </w:tcPr>
          <w:p w14:paraId="5A12D131">
            <w:pPr>
              <w:pStyle w:val="12"/>
            </w:pPr>
            <w:r>
              <w:t>成本指标</w:t>
            </w:r>
          </w:p>
        </w:tc>
        <w:tc>
          <w:tcPr>
            <w:tcW w:w="1332" w:type="dxa"/>
            <w:vAlign w:val="center"/>
          </w:tcPr>
          <w:p w14:paraId="61292916">
            <w:pPr>
              <w:pStyle w:val="12"/>
            </w:pPr>
            <w:r>
              <w:t>控制成本</w:t>
            </w:r>
          </w:p>
        </w:tc>
        <w:tc>
          <w:tcPr>
            <w:tcW w:w="2891" w:type="dxa"/>
            <w:vAlign w:val="center"/>
          </w:tcPr>
          <w:p w14:paraId="5B0FB258">
            <w:pPr>
              <w:pStyle w:val="12"/>
            </w:pPr>
            <w:r>
              <w:t>控制成本</w:t>
            </w:r>
          </w:p>
        </w:tc>
        <w:tc>
          <w:tcPr>
            <w:tcW w:w="1276" w:type="dxa"/>
            <w:vAlign w:val="center"/>
          </w:tcPr>
          <w:p w14:paraId="1D8FDFFE">
            <w:pPr>
              <w:pStyle w:val="12"/>
            </w:pPr>
            <w:r>
              <w:t>≤98</w:t>
            </w:r>
          </w:p>
        </w:tc>
        <w:tc>
          <w:tcPr>
            <w:tcW w:w="1843" w:type="dxa"/>
            <w:vAlign w:val="center"/>
          </w:tcPr>
          <w:p w14:paraId="391B05D1">
            <w:pPr>
              <w:pStyle w:val="12"/>
            </w:pPr>
            <w:r>
              <w:t>预算安排</w:t>
            </w:r>
          </w:p>
        </w:tc>
      </w:tr>
      <w:tr w14:paraId="6A21E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E41F8">
            <w:pPr>
              <w:pStyle w:val="14"/>
            </w:pPr>
            <w:r>
              <w:t>效益指标</w:t>
            </w:r>
          </w:p>
        </w:tc>
        <w:tc>
          <w:tcPr>
            <w:tcW w:w="1276" w:type="dxa"/>
            <w:vAlign w:val="center"/>
          </w:tcPr>
          <w:p w14:paraId="24008BD5">
            <w:pPr>
              <w:pStyle w:val="12"/>
            </w:pPr>
            <w:r>
              <w:t>社会效益指标</w:t>
            </w:r>
          </w:p>
        </w:tc>
        <w:tc>
          <w:tcPr>
            <w:tcW w:w="1332" w:type="dxa"/>
            <w:vAlign w:val="center"/>
          </w:tcPr>
          <w:p w14:paraId="753C3F9A">
            <w:pPr>
              <w:pStyle w:val="12"/>
            </w:pPr>
            <w:r>
              <w:t>立体化社会治安防控体系覆盖率(</w:t>
            </w:r>
          </w:p>
        </w:tc>
        <w:tc>
          <w:tcPr>
            <w:tcW w:w="2891" w:type="dxa"/>
            <w:vAlign w:val="center"/>
          </w:tcPr>
          <w:p w14:paraId="74898156">
            <w:pPr>
              <w:pStyle w:val="12"/>
            </w:pPr>
            <w:r>
              <w:t>立体化社会治安防控体系覆盖率(%)</w:t>
            </w:r>
          </w:p>
        </w:tc>
        <w:tc>
          <w:tcPr>
            <w:tcW w:w="1276" w:type="dxa"/>
            <w:vAlign w:val="center"/>
          </w:tcPr>
          <w:p w14:paraId="061F17FC">
            <w:pPr>
              <w:pStyle w:val="12"/>
            </w:pPr>
            <w:r>
              <w:t>≥95</w:t>
            </w:r>
          </w:p>
        </w:tc>
        <w:tc>
          <w:tcPr>
            <w:tcW w:w="1843" w:type="dxa"/>
            <w:vAlign w:val="center"/>
          </w:tcPr>
          <w:p w14:paraId="07B51ABC">
            <w:pPr>
              <w:pStyle w:val="12"/>
            </w:pPr>
            <w:r>
              <w:t>预算安排</w:t>
            </w:r>
          </w:p>
        </w:tc>
      </w:tr>
      <w:tr w14:paraId="5D4C2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2C6A5"/>
        </w:tc>
        <w:tc>
          <w:tcPr>
            <w:tcW w:w="1276" w:type="dxa"/>
            <w:vAlign w:val="center"/>
          </w:tcPr>
          <w:p w14:paraId="522B9FC7">
            <w:pPr>
              <w:pStyle w:val="12"/>
            </w:pPr>
            <w:r>
              <w:t>可持续影响指标</w:t>
            </w:r>
          </w:p>
        </w:tc>
        <w:tc>
          <w:tcPr>
            <w:tcW w:w="1332" w:type="dxa"/>
            <w:vAlign w:val="center"/>
          </w:tcPr>
          <w:p w14:paraId="06877EDA">
            <w:pPr>
              <w:pStyle w:val="12"/>
            </w:pPr>
            <w:r>
              <w:t>提高实战能力</w:t>
            </w:r>
          </w:p>
        </w:tc>
        <w:tc>
          <w:tcPr>
            <w:tcW w:w="2891" w:type="dxa"/>
            <w:vAlign w:val="center"/>
          </w:tcPr>
          <w:p w14:paraId="2ADBC29A">
            <w:pPr>
              <w:pStyle w:val="12"/>
            </w:pPr>
            <w:r>
              <w:t>提高公安机关实战能力</w:t>
            </w:r>
          </w:p>
        </w:tc>
        <w:tc>
          <w:tcPr>
            <w:tcW w:w="1276" w:type="dxa"/>
            <w:vAlign w:val="center"/>
          </w:tcPr>
          <w:p w14:paraId="11EDF173">
            <w:pPr>
              <w:pStyle w:val="12"/>
            </w:pPr>
            <w:r>
              <w:t>≥95</w:t>
            </w:r>
          </w:p>
        </w:tc>
        <w:tc>
          <w:tcPr>
            <w:tcW w:w="1843" w:type="dxa"/>
            <w:vAlign w:val="center"/>
          </w:tcPr>
          <w:p w14:paraId="587A96F8">
            <w:pPr>
              <w:pStyle w:val="12"/>
            </w:pPr>
            <w:r>
              <w:t>预算安排</w:t>
            </w:r>
          </w:p>
        </w:tc>
      </w:tr>
      <w:tr w14:paraId="01B23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90AF9">
            <w:pPr>
              <w:pStyle w:val="14"/>
            </w:pPr>
            <w:r>
              <w:t>满意度指标</w:t>
            </w:r>
          </w:p>
        </w:tc>
        <w:tc>
          <w:tcPr>
            <w:tcW w:w="1276" w:type="dxa"/>
            <w:vAlign w:val="center"/>
          </w:tcPr>
          <w:p w14:paraId="366F437A">
            <w:pPr>
              <w:pStyle w:val="12"/>
            </w:pPr>
            <w:r>
              <w:t>服务对象满意度指标</w:t>
            </w:r>
          </w:p>
        </w:tc>
        <w:tc>
          <w:tcPr>
            <w:tcW w:w="1332" w:type="dxa"/>
            <w:vAlign w:val="center"/>
          </w:tcPr>
          <w:p w14:paraId="36EF6D9F">
            <w:pPr>
              <w:pStyle w:val="12"/>
            </w:pPr>
            <w:r>
              <w:t>监督行为及效果满意度</w:t>
            </w:r>
          </w:p>
        </w:tc>
        <w:tc>
          <w:tcPr>
            <w:tcW w:w="2891" w:type="dxa"/>
            <w:vAlign w:val="center"/>
          </w:tcPr>
          <w:p w14:paraId="188D22E2">
            <w:pPr>
              <w:pStyle w:val="12"/>
            </w:pPr>
            <w:r>
              <w:t>监督行为及效果满意度</w:t>
            </w:r>
          </w:p>
        </w:tc>
        <w:tc>
          <w:tcPr>
            <w:tcW w:w="1276" w:type="dxa"/>
            <w:vAlign w:val="center"/>
          </w:tcPr>
          <w:p w14:paraId="0BA69FA2">
            <w:pPr>
              <w:pStyle w:val="12"/>
            </w:pPr>
            <w:r>
              <w:t>≥95</w:t>
            </w:r>
          </w:p>
        </w:tc>
        <w:tc>
          <w:tcPr>
            <w:tcW w:w="1843" w:type="dxa"/>
            <w:vAlign w:val="center"/>
          </w:tcPr>
          <w:p w14:paraId="6E44BB15">
            <w:pPr>
              <w:pStyle w:val="12"/>
            </w:pPr>
            <w:r>
              <w:t>预算安排</w:t>
            </w:r>
          </w:p>
        </w:tc>
      </w:tr>
    </w:tbl>
    <w:p w14:paraId="5D99D3AD">
      <w:pPr>
        <w:sectPr>
          <w:pgSz w:w="11900" w:h="16840"/>
          <w:pgMar w:top="1984" w:right="1304" w:bottom="1134" w:left="1304" w:header="720" w:footer="720" w:gutter="0"/>
          <w:cols w:space="720" w:num="1"/>
        </w:sectPr>
      </w:pPr>
    </w:p>
    <w:p w14:paraId="7A1A924C">
      <w:pPr>
        <w:jc w:val="center"/>
      </w:pPr>
    </w:p>
    <w:p w14:paraId="7806DA3C">
      <w:pPr>
        <w:ind w:firstLine="560"/>
        <w:outlineLvl w:val="3"/>
      </w:pPr>
      <w:bookmarkStart w:id="7" w:name="_Toc_4_4_0000000008"/>
      <w:r>
        <w:rPr>
          <w:rFonts w:ascii="方正仿宋_GBK" w:hAnsi="方正仿宋_GBK" w:eastAsia="方正仿宋_GBK" w:cs="方正仿宋_GBK"/>
          <w:color w:val="000000"/>
          <w:sz w:val="28"/>
        </w:rPr>
        <w:t>5.县内办案业务费（食药环安全检查检测及耗材）绩效目标表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0A7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ECAFA3">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06E32A65">
            <w:pPr>
              <w:pStyle w:val="10"/>
            </w:pPr>
            <w:r>
              <w:t>单位：万元</w:t>
            </w:r>
          </w:p>
        </w:tc>
      </w:tr>
      <w:tr w14:paraId="63483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5DAA1">
            <w:pPr>
              <w:pStyle w:val="13"/>
            </w:pPr>
            <w:r>
              <w:t>项目编码</w:t>
            </w:r>
          </w:p>
        </w:tc>
        <w:tc>
          <w:tcPr>
            <w:tcW w:w="2608" w:type="dxa"/>
            <w:gridSpan w:val="2"/>
            <w:vAlign w:val="center"/>
          </w:tcPr>
          <w:p w14:paraId="2D918056">
            <w:pPr>
              <w:pStyle w:val="12"/>
            </w:pPr>
            <w:r>
              <w:t>13022523P00CKTC10043C</w:t>
            </w:r>
          </w:p>
        </w:tc>
        <w:tc>
          <w:tcPr>
            <w:tcW w:w="1587" w:type="dxa"/>
            <w:vAlign w:val="center"/>
          </w:tcPr>
          <w:p w14:paraId="5C70D063">
            <w:pPr>
              <w:pStyle w:val="13"/>
            </w:pPr>
            <w:r>
              <w:t>项目名称</w:t>
            </w:r>
          </w:p>
        </w:tc>
        <w:tc>
          <w:tcPr>
            <w:tcW w:w="4422" w:type="dxa"/>
            <w:gridSpan w:val="3"/>
            <w:vAlign w:val="center"/>
          </w:tcPr>
          <w:p w14:paraId="0961391A">
            <w:pPr>
              <w:pStyle w:val="12"/>
            </w:pPr>
            <w:r>
              <w:t>县内办案业务费（食药环安全检查检测及耗材）</w:t>
            </w:r>
          </w:p>
        </w:tc>
      </w:tr>
      <w:tr w14:paraId="189E6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BC3DF">
            <w:pPr>
              <w:pStyle w:val="13"/>
            </w:pPr>
            <w:r>
              <w:t>预算规模及资金用途</w:t>
            </w:r>
          </w:p>
        </w:tc>
        <w:tc>
          <w:tcPr>
            <w:tcW w:w="1276" w:type="dxa"/>
            <w:vAlign w:val="center"/>
          </w:tcPr>
          <w:p w14:paraId="29B849D5">
            <w:pPr>
              <w:pStyle w:val="13"/>
            </w:pPr>
            <w:r>
              <w:t>预算数</w:t>
            </w:r>
          </w:p>
        </w:tc>
        <w:tc>
          <w:tcPr>
            <w:tcW w:w="1332" w:type="dxa"/>
            <w:vAlign w:val="center"/>
          </w:tcPr>
          <w:p w14:paraId="7F7742DD">
            <w:pPr>
              <w:pStyle w:val="12"/>
            </w:pPr>
            <w:r>
              <w:t>40.00</w:t>
            </w:r>
          </w:p>
        </w:tc>
        <w:tc>
          <w:tcPr>
            <w:tcW w:w="1587" w:type="dxa"/>
            <w:vAlign w:val="center"/>
          </w:tcPr>
          <w:p w14:paraId="73C6CEE5">
            <w:pPr>
              <w:pStyle w:val="13"/>
            </w:pPr>
            <w:r>
              <w:t>其中：财政    资金</w:t>
            </w:r>
          </w:p>
        </w:tc>
        <w:tc>
          <w:tcPr>
            <w:tcW w:w="1304" w:type="dxa"/>
            <w:vAlign w:val="center"/>
          </w:tcPr>
          <w:p w14:paraId="0E23CD6F">
            <w:pPr>
              <w:pStyle w:val="12"/>
            </w:pPr>
            <w:r>
              <w:t>40.00</w:t>
            </w:r>
          </w:p>
        </w:tc>
        <w:tc>
          <w:tcPr>
            <w:tcW w:w="1276" w:type="dxa"/>
            <w:vAlign w:val="center"/>
          </w:tcPr>
          <w:p w14:paraId="38F5A7C1">
            <w:pPr>
              <w:pStyle w:val="13"/>
            </w:pPr>
            <w:r>
              <w:t>其他资金</w:t>
            </w:r>
          </w:p>
        </w:tc>
        <w:tc>
          <w:tcPr>
            <w:tcW w:w="1843" w:type="dxa"/>
            <w:vAlign w:val="center"/>
          </w:tcPr>
          <w:p w14:paraId="5FA75139">
            <w:pPr>
              <w:pStyle w:val="12"/>
            </w:pPr>
          </w:p>
        </w:tc>
      </w:tr>
      <w:tr w14:paraId="26BDE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F394F5"/>
        </w:tc>
        <w:tc>
          <w:tcPr>
            <w:tcW w:w="8617" w:type="dxa"/>
            <w:gridSpan w:val="6"/>
            <w:vAlign w:val="center"/>
          </w:tcPr>
          <w:p w14:paraId="1EC04FA6">
            <w:pPr>
              <w:pStyle w:val="12"/>
            </w:pPr>
            <w:r>
              <w:t>组织、指导、协调食品药品等领域犯罪案件侦办，配合协调卫生工作，掌握食品药品和环境犯罪动态，分析研究犯罪信息和规律，拟定预防打击对策，保护民生安全。</w:t>
            </w:r>
          </w:p>
        </w:tc>
      </w:tr>
      <w:tr w14:paraId="268F4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822BC">
            <w:pPr>
              <w:pStyle w:val="13"/>
            </w:pPr>
            <w:r>
              <w:t>资金支出计划（%）</w:t>
            </w:r>
          </w:p>
        </w:tc>
        <w:tc>
          <w:tcPr>
            <w:tcW w:w="2608" w:type="dxa"/>
            <w:gridSpan w:val="2"/>
            <w:vAlign w:val="center"/>
          </w:tcPr>
          <w:p w14:paraId="7B644AB8">
            <w:pPr>
              <w:pStyle w:val="13"/>
            </w:pPr>
            <w:r>
              <w:t>3月底</w:t>
            </w:r>
          </w:p>
        </w:tc>
        <w:tc>
          <w:tcPr>
            <w:tcW w:w="1587" w:type="dxa"/>
            <w:vAlign w:val="center"/>
          </w:tcPr>
          <w:p w14:paraId="270F4747">
            <w:pPr>
              <w:pStyle w:val="13"/>
            </w:pPr>
            <w:r>
              <w:t>6月底</w:t>
            </w:r>
          </w:p>
        </w:tc>
        <w:tc>
          <w:tcPr>
            <w:tcW w:w="1304" w:type="dxa"/>
            <w:vAlign w:val="center"/>
          </w:tcPr>
          <w:p w14:paraId="5BDAC4B1">
            <w:pPr>
              <w:pStyle w:val="13"/>
            </w:pPr>
            <w:r>
              <w:t>10月底</w:t>
            </w:r>
          </w:p>
        </w:tc>
        <w:tc>
          <w:tcPr>
            <w:tcW w:w="3118" w:type="dxa"/>
            <w:gridSpan w:val="2"/>
            <w:vAlign w:val="center"/>
          </w:tcPr>
          <w:p w14:paraId="0199DB11">
            <w:pPr>
              <w:pStyle w:val="13"/>
            </w:pPr>
            <w:r>
              <w:t>12月底</w:t>
            </w:r>
          </w:p>
        </w:tc>
      </w:tr>
      <w:tr w14:paraId="5D81B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200AD"/>
        </w:tc>
        <w:tc>
          <w:tcPr>
            <w:tcW w:w="2608" w:type="dxa"/>
            <w:gridSpan w:val="2"/>
            <w:vAlign w:val="center"/>
          </w:tcPr>
          <w:p w14:paraId="279E7510">
            <w:pPr>
              <w:pStyle w:val="14"/>
            </w:pPr>
            <w:r>
              <w:t>10.00</w:t>
            </w:r>
          </w:p>
        </w:tc>
        <w:tc>
          <w:tcPr>
            <w:tcW w:w="1587" w:type="dxa"/>
            <w:vAlign w:val="center"/>
          </w:tcPr>
          <w:p w14:paraId="2ED16F14">
            <w:pPr>
              <w:pStyle w:val="14"/>
            </w:pPr>
            <w:r>
              <w:t>20.00</w:t>
            </w:r>
          </w:p>
        </w:tc>
        <w:tc>
          <w:tcPr>
            <w:tcW w:w="1304" w:type="dxa"/>
            <w:vAlign w:val="center"/>
          </w:tcPr>
          <w:p w14:paraId="7AA2F838">
            <w:pPr>
              <w:pStyle w:val="14"/>
            </w:pPr>
            <w:r>
              <w:t>30.00</w:t>
            </w:r>
          </w:p>
        </w:tc>
        <w:tc>
          <w:tcPr>
            <w:tcW w:w="3118" w:type="dxa"/>
            <w:gridSpan w:val="2"/>
            <w:vAlign w:val="center"/>
          </w:tcPr>
          <w:p w14:paraId="56D04CA2">
            <w:pPr>
              <w:pStyle w:val="14"/>
            </w:pPr>
            <w:r>
              <w:t>40.00</w:t>
            </w:r>
          </w:p>
        </w:tc>
      </w:tr>
      <w:tr w14:paraId="6B708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E3CE6">
            <w:pPr>
              <w:pStyle w:val="13"/>
            </w:pPr>
            <w:r>
              <w:t>绩效目标</w:t>
            </w:r>
          </w:p>
        </w:tc>
        <w:tc>
          <w:tcPr>
            <w:tcW w:w="8617" w:type="dxa"/>
            <w:gridSpan w:val="6"/>
            <w:vAlign w:val="center"/>
          </w:tcPr>
          <w:p w14:paraId="60E1B5F8">
            <w:pPr>
              <w:pStyle w:val="12"/>
            </w:pPr>
            <w:r>
              <w:t>1.目标内容1</w:t>
            </w:r>
          </w:p>
        </w:tc>
      </w:tr>
    </w:tbl>
    <w:p w14:paraId="396914E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3F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65E86B">
            <w:pPr>
              <w:pStyle w:val="13"/>
            </w:pPr>
            <w:r>
              <w:t>一级指标</w:t>
            </w:r>
          </w:p>
        </w:tc>
        <w:tc>
          <w:tcPr>
            <w:tcW w:w="1276" w:type="dxa"/>
            <w:vAlign w:val="center"/>
          </w:tcPr>
          <w:p w14:paraId="483AC0CC">
            <w:pPr>
              <w:pStyle w:val="13"/>
            </w:pPr>
            <w:r>
              <w:t>二级指标</w:t>
            </w:r>
          </w:p>
        </w:tc>
        <w:tc>
          <w:tcPr>
            <w:tcW w:w="1332" w:type="dxa"/>
            <w:vAlign w:val="center"/>
          </w:tcPr>
          <w:p w14:paraId="4585C90C">
            <w:pPr>
              <w:pStyle w:val="13"/>
            </w:pPr>
            <w:r>
              <w:t>三级指标</w:t>
            </w:r>
          </w:p>
        </w:tc>
        <w:tc>
          <w:tcPr>
            <w:tcW w:w="2891" w:type="dxa"/>
            <w:vAlign w:val="center"/>
          </w:tcPr>
          <w:p w14:paraId="4E347987">
            <w:pPr>
              <w:pStyle w:val="13"/>
            </w:pPr>
            <w:r>
              <w:t>绩效指标描述</w:t>
            </w:r>
          </w:p>
        </w:tc>
        <w:tc>
          <w:tcPr>
            <w:tcW w:w="1276" w:type="dxa"/>
            <w:vAlign w:val="center"/>
          </w:tcPr>
          <w:p w14:paraId="1A396FFA">
            <w:pPr>
              <w:pStyle w:val="13"/>
            </w:pPr>
            <w:r>
              <w:t>指标值</w:t>
            </w:r>
          </w:p>
        </w:tc>
        <w:tc>
          <w:tcPr>
            <w:tcW w:w="1843" w:type="dxa"/>
            <w:vAlign w:val="center"/>
          </w:tcPr>
          <w:p w14:paraId="6C7B8F38">
            <w:pPr>
              <w:pStyle w:val="13"/>
            </w:pPr>
            <w:r>
              <w:t>指标值确定依据</w:t>
            </w:r>
          </w:p>
        </w:tc>
      </w:tr>
      <w:tr w14:paraId="6C766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57A87">
            <w:pPr>
              <w:pStyle w:val="14"/>
            </w:pPr>
            <w:r>
              <w:t>产出指标</w:t>
            </w:r>
          </w:p>
        </w:tc>
        <w:tc>
          <w:tcPr>
            <w:tcW w:w="1276" w:type="dxa"/>
            <w:vAlign w:val="center"/>
          </w:tcPr>
          <w:p w14:paraId="0894D877">
            <w:pPr>
              <w:pStyle w:val="12"/>
            </w:pPr>
            <w:r>
              <w:t>数量指标</w:t>
            </w:r>
          </w:p>
        </w:tc>
        <w:tc>
          <w:tcPr>
            <w:tcW w:w="1332" w:type="dxa"/>
            <w:vAlign w:val="center"/>
          </w:tcPr>
          <w:p w14:paraId="02516255">
            <w:pPr>
              <w:pStyle w:val="12"/>
            </w:pPr>
            <w:r>
              <w:t>数量</w:t>
            </w:r>
          </w:p>
        </w:tc>
        <w:tc>
          <w:tcPr>
            <w:tcW w:w="2891" w:type="dxa"/>
            <w:vAlign w:val="center"/>
          </w:tcPr>
          <w:p w14:paraId="132AB8AA">
            <w:pPr>
              <w:pStyle w:val="12"/>
            </w:pPr>
            <w:r>
              <w:t>落实总局抽检任务，覆盖辖区全部食品种类</w:t>
            </w:r>
          </w:p>
        </w:tc>
        <w:tc>
          <w:tcPr>
            <w:tcW w:w="1276" w:type="dxa"/>
            <w:vAlign w:val="center"/>
          </w:tcPr>
          <w:p w14:paraId="3AA0D85C">
            <w:pPr>
              <w:pStyle w:val="12"/>
            </w:pPr>
            <w:r>
              <w:t>23</w:t>
            </w:r>
          </w:p>
        </w:tc>
        <w:tc>
          <w:tcPr>
            <w:tcW w:w="1843" w:type="dxa"/>
            <w:vAlign w:val="center"/>
          </w:tcPr>
          <w:p w14:paraId="4D42F5A5">
            <w:pPr>
              <w:pStyle w:val="12"/>
            </w:pPr>
            <w:r>
              <w:t>年初预算</w:t>
            </w:r>
          </w:p>
        </w:tc>
      </w:tr>
      <w:tr w14:paraId="1E38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93C33"/>
        </w:tc>
        <w:tc>
          <w:tcPr>
            <w:tcW w:w="1276" w:type="dxa"/>
            <w:vAlign w:val="center"/>
          </w:tcPr>
          <w:p w14:paraId="1A77BA3E">
            <w:pPr>
              <w:pStyle w:val="12"/>
            </w:pPr>
            <w:r>
              <w:t>质量指标</w:t>
            </w:r>
          </w:p>
        </w:tc>
        <w:tc>
          <w:tcPr>
            <w:tcW w:w="1332" w:type="dxa"/>
            <w:vAlign w:val="center"/>
          </w:tcPr>
          <w:p w14:paraId="42F56F08">
            <w:pPr>
              <w:pStyle w:val="12"/>
            </w:pPr>
            <w:r>
              <w:t>处置率</w:t>
            </w:r>
          </w:p>
        </w:tc>
        <w:tc>
          <w:tcPr>
            <w:tcW w:w="2891" w:type="dxa"/>
            <w:vAlign w:val="center"/>
          </w:tcPr>
          <w:p w14:paraId="7589F566">
            <w:pPr>
              <w:pStyle w:val="12"/>
            </w:pPr>
            <w:r>
              <w:t>抽检不合格食品核查处置率</w:t>
            </w:r>
          </w:p>
        </w:tc>
        <w:tc>
          <w:tcPr>
            <w:tcW w:w="1276" w:type="dxa"/>
            <w:vAlign w:val="center"/>
          </w:tcPr>
          <w:p w14:paraId="615E2A72">
            <w:pPr>
              <w:pStyle w:val="12"/>
            </w:pPr>
            <w:r>
              <w:t>100</w:t>
            </w:r>
          </w:p>
        </w:tc>
        <w:tc>
          <w:tcPr>
            <w:tcW w:w="1843" w:type="dxa"/>
            <w:vAlign w:val="center"/>
          </w:tcPr>
          <w:p w14:paraId="68217C2B">
            <w:pPr>
              <w:pStyle w:val="12"/>
            </w:pPr>
            <w:r>
              <w:t>年初预算</w:t>
            </w:r>
          </w:p>
        </w:tc>
      </w:tr>
      <w:tr w14:paraId="713B5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BB556"/>
        </w:tc>
        <w:tc>
          <w:tcPr>
            <w:tcW w:w="1276" w:type="dxa"/>
            <w:vAlign w:val="center"/>
          </w:tcPr>
          <w:p w14:paraId="4F4320DE">
            <w:pPr>
              <w:pStyle w:val="12"/>
            </w:pPr>
            <w:r>
              <w:t>时效指标</w:t>
            </w:r>
          </w:p>
        </w:tc>
        <w:tc>
          <w:tcPr>
            <w:tcW w:w="1332" w:type="dxa"/>
            <w:vAlign w:val="center"/>
          </w:tcPr>
          <w:p w14:paraId="226C00C8">
            <w:pPr>
              <w:pStyle w:val="12"/>
            </w:pPr>
            <w:r>
              <w:t>安全监管</w:t>
            </w:r>
          </w:p>
        </w:tc>
        <w:tc>
          <w:tcPr>
            <w:tcW w:w="2891" w:type="dxa"/>
            <w:vAlign w:val="center"/>
          </w:tcPr>
          <w:p w14:paraId="2B5CCCE9">
            <w:pPr>
              <w:pStyle w:val="12"/>
            </w:pPr>
            <w:r>
              <w:t>当年全年的食品安全监管</w:t>
            </w:r>
          </w:p>
        </w:tc>
        <w:tc>
          <w:tcPr>
            <w:tcW w:w="1276" w:type="dxa"/>
            <w:vAlign w:val="center"/>
          </w:tcPr>
          <w:p w14:paraId="13174C6E">
            <w:pPr>
              <w:pStyle w:val="12"/>
            </w:pPr>
            <w:r>
              <w:t>100</w:t>
            </w:r>
          </w:p>
        </w:tc>
        <w:tc>
          <w:tcPr>
            <w:tcW w:w="1843" w:type="dxa"/>
            <w:vAlign w:val="center"/>
          </w:tcPr>
          <w:p w14:paraId="7EF5F176">
            <w:pPr>
              <w:pStyle w:val="12"/>
            </w:pPr>
            <w:r>
              <w:t>年初预算</w:t>
            </w:r>
          </w:p>
        </w:tc>
      </w:tr>
      <w:tr w14:paraId="5C426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5FE53"/>
        </w:tc>
        <w:tc>
          <w:tcPr>
            <w:tcW w:w="1276" w:type="dxa"/>
            <w:vAlign w:val="center"/>
          </w:tcPr>
          <w:p w14:paraId="3D2D2526">
            <w:pPr>
              <w:pStyle w:val="12"/>
            </w:pPr>
            <w:r>
              <w:t>成本指标</w:t>
            </w:r>
          </w:p>
        </w:tc>
        <w:tc>
          <w:tcPr>
            <w:tcW w:w="1332" w:type="dxa"/>
            <w:vAlign w:val="center"/>
          </w:tcPr>
          <w:p w14:paraId="4FC72552">
            <w:pPr>
              <w:pStyle w:val="12"/>
            </w:pPr>
            <w:r>
              <w:t>监管成本</w:t>
            </w:r>
          </w:p>
        </w:tc>
        <w:tc>
          <w:tcPr>
            <w:tcW w:w="2891" w:type="dxa"/>
            <w:vAlign w:val="center"/>
          </w:tcPr>
          <w:p w14:paraId="625B5015">
            <w:pPr>
              <w:pStyle w:val="12"/>
            </w:pPr>
            <w:r>
              <w:t>每个类别监管成本</w:t>
            </w:r>
          </w:p>
        </w:tc>
        <w:tc>
          <w:tcPr>
            <w:tcW w:w="1276" w:type="dxa"/>
            <w:vAlign w:val="center"/>
          </w:tcPr>
          <w:p w14:paraId="289534E9">
            <w:pPr>
              <w:pStyle w:val="12"/>
            </w:pPr>
            <w:r>
              <w:t>1300</w:t>
            </w:r>
          </w:p>
        </w:tc>
        <w:tc>
          <w:tcPr>
            <w:tcW w:w="1843" w:type="dxa"/>
            <w:vAlign w:val="center"/>
          </w:tcPr>
          <w:p w14:paraId="7287D91D">
            <w:pPr>
              <w:pStyle w:val="12"/>
            </w:pPr>
            <w:r>
              <w:t>年初预算</w:t>
            </w:r>
          </w:p>
        </w:tc>
      </w:tr>
      <w:tr w14:paraId="3DC3D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4C850">
            <w:pPr>
              <w:pStyle w:val="14"/>
            </w:pPr>
            <w:r>
              <w:t>效益指标</w:t>
            </w:r>
          </w:p>
        </w:tc>
        <w:tc>
          <w:tcPr>
            <w:tcW w:w="1276" w:type="dxa"/>
            <w:vAlign w:val="center"/>
          </w:tcPr>
          <w:p w14:paraId="2218686A">
            <w:pPr>
              <w:pStyle w:val="12"/>
            </w:pPr>
            <w:r>
              <w:t>社会效益指标</w:t>
            </w:r>
          </w:p>
        </w:tc>
        <w:tc>
          <w:tcPr>
            <w:tcW w:w="1332" w:type="dxa"/>
            <w:vAlign w:val="center"/>
          </w:tcPr>
          <w:p w14:paraId="701E3E7F">
            <w:pPr>
              <w:pStyle w:val="12"/>
            </w:pPr>
            <w:r>
              <w:t>有价值情报信息采用率</w:t>
            </w:r>
          </w:p>
        </w:tc>
        <w:tc>
          <w:tcPr>
            <w:tcW w:w="2891" w:type="dxa"/>
            <w:vAlign w:val="center"/>
          </w:tcPr>
          <w:p w14:paraId="784C685D">
            <w:pPr>
              <w:pStyle w:val="12"/>
            </w:pPr>
            <w:r>
              <w:t>有价值情报信息采用率</w:t>
            </w:r>
          </w:p>
        </w:tc>
        <w:tc>
          <w:tcPr>
            <w:tcW w:w="1276" w:type="dxa"/>
            <w:vAlign w:val="center"/>
          </w:tcPr>
          <w:p w14:paraId="416ACA54">
            <w:pPr>
              <w:pStyle w:val="12"/>
            </w:pPr>
            <w:r>
              <w:t>≥95</w:t>
            </w:r>
          </w:p>
        </w:tc>
        <w:tc>
          <w:tcPr>
            <w:tcW w:w="1843" w:type="dxa"/>
            <w:vAlign w:val="center"/>
          </w:tcPr>
          <w:p w14:paraId="596C0DA8">
            <w:pPr>
              <w:pStyle w:val="12"/>
            </w:pPr>
            <w:r>
              <w:t>年初预算</w:t>
            </w:r>
          </w:p>
        </w:tc>
      </w:tr>
      <w:tr w14:paraId="26855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BEE09"/>
        </w:tc>
        <w:tc>
          <w:tcPr>
            <w:tcW w:w="1276" w:type="dxa"/>
            <w:vAlign w:val="center"/>
          </w:tcPr>
          <w:p w14:paraId="3309EA69">
            <w:pPr>
              <w:pStyle w:val="12"/>
            </w:pPr>
            <w:r>
              <w:t>可持续影响指标</w:t>
            </w:r>
          </w:p>
        </w:tc>
        <w:tc>
          <w:tcPr>
            <w:tcW w:w="1332" w:type="dxa"/>
            <w:vAlign w:val="center"/>
          </w:tcPr>
          <w:p w14:paraId="108A855E">
            <w:pPr>
              <w:pStyle w:val="12"/>
            </w:pPr>
            <w:r>
              <w:t>鉴定结果采用率</w:t>
            </w:r>
          </w:p>
        </w:tc>
        <w:tc>
          <w:tcPr>
            <w:tcW w:w="2891" w:type="dxa"/>
            <w:vAlign w:val="center"/>
          </w:tcPr>
          <w:p w14:paraId="1E0725F2">
            <w:pPr>
              <w:pStyle w:val="12"/>
            </w:pPr>
            <w:r>
              <w:t>鉴定结果采用率</w:t>
            </w:r>
          </w:p>
        </w:tc>
        <w:tc>
          <w:tcPr>
            <w:tcW w:w="1276" w:type="dxa"/>
            <w:vAlign w:val="center"/>
          </w:tcPr>
          <w:p w14:paraId="3A65CE79">
            <w:pPr>
              <w:pStyle w:val="12"/>
            </w:pPr>
            <w:r>
              <w:t>≥95</w:t>
            </w:r>
          </w:p>
        </w:tc>
        <w:tc>
          <w:tcPr>
            <w:tcW w:w="1843" w:type="dxa"/>
            <w:vAlign w:val="center"/>
          </w:tcPr>
          <w:p w14:paraId="67A05808">
            <w:pPr>
              <w:pStyle w:val="12"/>
            </w:pPr>
            <w:r>
              <w:t>年初预算</w:t>
            </w:r>
          </w:p>
        </w:tc>
      </w:tr>
      <w:tr w14:paraId="63C74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EADF9">
            <w:pPr>
              <w:pStyle w:val="14"/>
            </w:pPr>
            <w:r>
              <w:t>满意度指标</w:t>
            </w:r>
          </w:p>
        </w:tc>
        <w:tc>
          <w:tcPr>
            <w:tcW w:w="1276" w:type="dxa"/>
            <w:vAlign w:val="center"/>
          </w:tcPr>
          <w:p w14:paraId="74B321FC">
            <w:pPr>
              <w:pStyle w:val="12"/>
            </w:pPr>
            <w:r>
              <w:t>服务对象满意度指标</w:t>
            </w:r>
          </w:p>
        </w:tc>
        <w:tc>
          <w:tcPr>
            <w:tcW w:w="1332" w:type="dxa"/>
            <w:vAlign w:val="center"/>
          </w:tcPr>
          <w:p w14:paraId="0E8229DC">
            <w:pPr>
              <w:pStyle w:val="12"/>
            </w:pPr>
            <w:r>
              <w:t>群众满意度</w:t>
            </w:r>
          </w:p>
        </w:tc>
        <w:tc>
          <w:tcPr>
            <w:tcW w:w="2891" w:type="dxa"/>
            <w:vAlign w:val="center"/>
          </w:tcPr>
          <w:p w14:paraId="078DBC90">
            <w:pPr>
              <w:pStyle w:val="12"/>
            </w:pPr>
            <w:r>
              <w:t>群众满意度</w:t>
            </w:r>
          </w:p>
        </w:tc>
        <w:tc>
          <w:tcPr>
            <w:tcW w:w="1276" w:type="dxa"/>
            <w:vAlign w:val="center"/>
          </w:tcPr>
          <w:p w14:paraId="320682CA">
            <w:pPr>
              <w:pStyle w:val="12"/>
            </w:pPr>
            <w:r>
              <w:t>≥95</w:t>
            </w:r>
          </w:p>
        </w:tc>
        <w:tc>
          <w:tcPr>
            <w:tcW w:w="1843" w:type="dxa"/>
            <w:vAlign w:val="center"/>
          </w:tcPr>
          <w:p w14:paraId="680CF9D7">
            <w:pPr>
              <w:pStyle w:val="12"/>
            </w:pPr>
            <w:r>
              <w:t>年初预算</w:t>
            </w:r>
          </w:p>
        </w:tc>
      </w:tr>
    </w:tbl>
    <w:p w14:paraId="73EE2EC6">
      <w:pPr>
        <w:sectPr>
          <w:pgSz w:w="11900" w:h="16840"/>
          <w:pgMar w:top="1984" w:right="1304" w:bottom="1134" w:left="1304" w:header="720" w:footer="720" w:gutter="0"/>
          <w:cols w:space="720" w:num="1"/>
        </w:sectPr>
      </w:pPr>
    </w:p>
    <w:p w14:paraId="5D5C82D9">
      <w:pPr>
        <w:jc w:val="center"/>
      </w:pPr>
    </w:p>
    <w:p w14:paraId="4D7A7665">
      <w:pPr>
        <w:ind w:firstLine="560"/>
        <w:outlineLvl w:val="3"/>
      </w:pPr>
      <w:bookmarkStart w:id="8" w:name="_Toc_4_4_0000000009"/>
      <w:r>
        <w:rPr>
          <w:rFonts w:ascii="方正仿宋_GBK" w:hAnsi="方正仿宋_GBK" w:eastAsia="方正仿宋_GBK" w:cs="方正仿宋_GBK"/>
          <w:color w:val="000000"/>
          <w:sz w:val="28"/>
        </w:rPr>
        <w:t>6.关于下达基层公检法司转移支付绩效目标表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174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04293F">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7539C36D">
            <w:pPr>
              <w:pStyle w:val="10"/>
            </w:pPr>
            <w:r>
              <w:t>单位：万元</w:t>
            </w:r>
          </w:p>
        </w:tc>
      </w:tr>
      <w:tr w14:paraId="3C242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3D608">
            <w:pPr>
              <w:pStyle w:val="13"/>
            </w:pPr>
            <w:r>
              <w:t>项目编码</w:t>
            </w:r>
          </w:p>
        </w:tc>
        <w:tc>
          <w:tcPr>
            <w:tcW w:w="2608" w:type="dxa"/>
            <w:gridSpan w:val="2"/>
            <w:vAlign w:val="center"/>
          </w:tcPr>
          <w:p w14:paraId="1DDDAD99">
            <w:pPr>
              <w:pStyle w:val="12"/>
            </w:pPr>
            <w:r>
              <w:t>13022523P005M4310021Q</w:t>
            </w:r>
          </w:p>
        </w:tc>
        <w:tc>
          <w:tcPr>
            <w:tcW w:w="1587" w:type="dxa"/>
            <w:vAlign w:val="center"/>
          </w:tcPr>
          <w:p w14:paraId="28D27EFC">
            <w:pPr>
              <w:pStyle w:val="13"/>
            </w:pPr>
            <w:r>
              <w:t>项目名称</w:t>
            </w:r>
          </w:p>
        </w:tc>
        <w:tc>
          <w:tcPr>
            <w:tcW w:w="4422" w:type="dxa"/>
            <w:gridSpan w:val="3"/>
            <w:vAlign w:val="center"/>
          </w:tcPr>
          <w:p w14:paraId="68C3D7D7">
            <w:pPr>
              <w:pStyle w:val="12"/>
            </w:pPr>
            <w:r>
              <w:t>关于下达基层公检法司转移支付</w:t>
            </w:r>
          </w:p>
        </w:tc>
      </w:tr>
      <w:tr w14:paraId="45E7A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9E688">
            <w:pPr>
              <w:pStyle w:val="13"/>
            </w:pPr>
            <w:r>
              <w:t>预算规模及资金用途</w:t>
            </w:r>
          </w:p>
        </w:tc>
        <w:tc>
          <w:tcPr>
            <w:tcW w:w="1276" w:type="dxa"/>
            <w:vAlign w:val="center"/>
          </w:tcPr>
          <w:p w14:paraId="5B6C95D5">
            <w:pPr>
              <w:pStyle w:val="13"/>
            </w:pPr>
            <w:r>
              <w:t>预算数</w:t>
            </w:r>
          </w:p>
        </w:tc>
        <w:tc>
          <w:tcPr>
            <w:tcW w:w="1332" w:type="dxa"/>
            <w:vAlign w:val="center"/>
          </w:tcPr>
          <w:p w14:paraId="5715ED7E">
            <w:pPr>
              <w:pStyle w:val="12"/>
            </w:pPr>
            <w:r>
              <w:t>276.00</w:t>
            </w:r>
          </w:p>
        </w:tc>
        <w:tc>
          <w:tcPr>
            <w:tcW w:w="1587" w:type="dxa"/>
            <w:vAlign w:val="center"/>
          </w:tcPr>
          <w:p w14:paraId="59A26ED8">
            <w:pPr>
              <w:pStyle w:val="13"/>
            </w:pPr>
            <w:r>
              <w:t>其中：财政    资金</w:t>
            </w:r>
          </w:p>
        </w:tc>
        <w:tc>
          <w:tcPr>
            <w:tcW w:w="1304" w:type="dxa"/>
            <w:vAlign w:val="center"/>
          </w:tcPr>
          <w:p w14:paraId="496DC560">
            <w:pPr>
              <w:pStyle w:val="12"/>
            </w:pPr>
            <w:r>
              <w:t>276.00</w:t>
            </w:r>
          </w:p>
        </w:tc>
        <w:tc>
          <w:tcPr>
            <w:tcW w:w="1276" w:type="dxa"/>
            <w:vAlign w:val="center"/>
          </w:tcPr>
          <w:p w14:paraId="50626183">
            <w:pPr>
              <w:pStyle w:val="13"/>
            </w:pPr>
            <w:r>
              <w:t>其他资金</w:t>
            </w:r>
          </w:p>
        </w:tc>
        <w:tc>
          <w:tcPr>
            <w:tcW w:w="1843" w:type="dxa"/>
            <w:vAlign w:val="center"/>
          </w:tcPr>
          <w:p w14:paraId="63E8D08C">
            <w:pPr>
              <w:pStyle w:val="12"/>
            </w:pPr>
          </w:p>
        </w:tc>
      </w:tr>
      <w:tr w14:paraId="7EF00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AFD6AD"/>
        </w:tc>
        <w:tc>
          <w:tcPr>
            <w:tcW w:w="8617" w:type="dxa"/>
            <w:gridSpan w:val="6"/>
            <w:vAlign w:val="center"/>
          </w:tcPr>
          <w:p w14:paraId="51C3FD0A">
            <w:pPr>
              <w:pStyle w:val="12"/>
            </w:pPr>
            <w:r>
              <w:t>办案及装备费</w:t>
            </w:r>
          </w:p>
        </w:tc>
      </w:tr>
      <w:tr w14:paraId="015DE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6AE7B">
            <w:pPr>
              <w:pStyle w:val="13"/>
            </w:pPr>
            <w:r>
              <w:t>资金支出计划（%）</w:t>
            </w:r>
          </w:p>
        </w:tc>
        <w:tc>
          <w:tcPr>
            <w:tcW w:w="2608" w:type="dxa"/>
            <w:gridSpan w:val="2"/>
            <w:vAlign w:val="center"/>
          </w:tcPr>
          <w:p w14:paraId="1D13F8B5">
            <w:pPr>
              <w:pStyle w:val="13"/>
            </w:pPr>
            <w:r>
              <w:t>3月底</w:t>
            </w:r>
          </w:p>
        </w:tc>
        <w:tc>
          <w:tcPr>
            <w:tcW w:w="1587" w:type="dxa"/>
            <w:vAlign w:val="center"/>
          </w:tcPr>
          <w:p w14:paraId="2FD73A27">
            <w:pPr>
              <w:pStyle w:val="13"/>
            </w:pPr>
            <w:r>
              <w:t>6月底</w:t>
            </w:r>
          </w:p>
        </w:tc>
        <w:tc>
          <w:tcPr>
            <w:tcW w:w="1304" w:type="dxa"/>
            <w:vAlign w:val="center"/>
          </w:tcPr>
          <w:p w14:paraId="0936CCEF">
            <w:pPr>
              <w:pStyle w:val="13"/>
            </w:pPr>
            <w:r>
              <w:t>10月底</w:t>
            </w:r>
          </w:p>
        </w:tc>
        <w:tc>
          <w:tcPr>
            <w:tcW w:w="3118" w:type="dxa"/>
            <w:gridSpan w:val="2"/>
            <w:vAlign w:val="center"/>
          </w:tcPr>
          <w:p w14:paraId="1903A3AD">
            <w:pPr>
              <w:pStyle w:val="13"/>
            </w:pPr>
            <w:r>
              <w:t>12月底</w:t>
            </w:r>
          </w:p>
        </w:tc>
      </w:tr>
      <w:tr w14:paraId="0F049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4A48A"/>
        </w:tc>
        <w:tc>
          <w:tcPr>
            <w:tcW w:w="2608" w:type="dxa"/>
            <w:gridSpan w:val="2"/>
            <w:vAlign w:val="center"/>
          </w:tcPr>
          <w:p w14:paraId="70599445">
            <w:pPr>
              <w:pStyle w:val="14"/>
            </w:pPr>
            <w:r>
              <w:t>100.00</w:t>
            </w:r>
          </w:p>
        </w:tc>
        <w:tc>
          <w:tcPr>
            <w:tcW w:w="1587" w:type="dxa"/>
            <w:vAlign w:val="center"/>
          </w:tcPr>
          <w:p w14:paraId="3966AD01">
            <w:pPr>
              <w:pStyle w:val="14"/>
            </w:pPr>
            <w:r>
              <w:t>200.00</w:t>
            </w:r>
          </w:p>
        </w:tc>
        <w:tc>
          <w:tcPr>
            <w:tcW w:w="1304" w:type="dxa"/>
            <w:vAlign w:val="center"/>
          </w:tcPr>
          <w:p w14:paraId="6807BCE1">
            <w:pPr>
              <w:pStyle w:val="14"/>
            </w:pPr>
            <w:r>
              <w:t>276.00</w:t>
            </w:r>
          </w:p>
        </w:tc>
        <w:tc>
          <w:tcPr>
            <w:tcW w:w="3118" w:type="dxa"/>
            <w:gridSpan w:val="2"/>
            <w:vAlign w:val="center"/>
          </w:tcPr>
          <w:p w14:paraId="076EC537">
            <w:pPr>
              <w:pStyle w:val="14"/>
            </w:pPr>
            <w:r>
              <w:t>276.00</w:t>
            </w:r>
          </w:p>
        </w:tc>
      </w:tr>
      <w:tr w14:paraId="06566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954BE">
            <w:pPr>
              <w:pStyle w:val="13"/>
            </w:pPr>
            <w:r>
              <w:t>绩效目标</w:t>
            </w:r>
          </w:p>
        </w:tc>
        <w:tc>
          <w:tcPr>
            <w:tcW w:w="8617" w:type="dxa"/>
            <w:gridSpan w:val="6"/>
            <w:vAlign w:val="center"/>
          </w:tcPr>
          <w:p w14:paraId="1F1BB459">
            <w:pPr>
              <w:pStyle w:val="12"/>
            </w:pPr>
            <w:r>
              <w:t>1.目标内容1</w:t>
            </w:r>
          </w:p>
        </w:tc>
      </w:tr>
    </w:tbl>
    <w:p w14:paraId="521C29B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491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5B6948">
            <w:pPr>
              <w:pStyle w:val="13"/>
            </w:pPr>
            <w:r>
              <w:t>一级指标</w:t>
            </w:r>
          </w:p>
        </w:tc>
        <w:tc>
          <w:tcPr>
            <w:tcW w:w="1276" w:type="dxa"/>
            <w:vAlign w:val="center"/>
          </w:tcPr>
          <w:p w14:paraId="782F7B10">
            <w:pPr>
              <w:pStyle w:val="13"/>
            </w:pPr>
            <w:r>
              <w:t>二级指标</w:t>
            </w:r>
          </w:p>
        </w:tc>
        <w:tc>
          <w:tcPr>
            <w:tcW w:w="1332" w:type="dxa"/>
            <w:vAlign w:val="center"/>
          </w:tcPr>
          <w:p w14:paraId="665D4960">
            <w:pPr>
              <w:pStyle w:val="13"/>
            </w:pPr>
            <w:r>
              <w:t>三级指标</w:t>
            </w:r>
          </w:p>
        </w:tc>
        <w:tc>
          <w:tcPr>
            <w:tcW w:w="2891" w:type="dxa"/>
            <w:vAlign w:val="center"/>
          </w:tcPr>
          <w:p w14:paraId="384F6658">
            <w:pPr>
              <w:pStyle w:val="13"/>
            </w:pPr>
            <w:r>
              <w:t>绩效指标描述</w:t>
            </w:r>
          </w:p>
        </w:tc>
        <w:tc>
          <w:tcPr>
            <w:tcW w:w="1276" w:type="dxa"/>
            <w:vAlign w:val="center"/>
          </w:tcPr>
          <w:p w14:paraId="6887EF01">
            <w:pPr>
              <w:pStyle w:val="13"/>
            </w:pPr>
            <w:r>
              <w:t>指标值</w:t>
            </w:r>
          </w:p>
        </w:tc>
        <w:tc>
          <w:tcPr>
            <w:tcW w:w="1843" w:type="dxa"/>
            <w:vAlign w:val="center"/>
          </w:tcPr>
          <w:p w14:paraId="26901E6A">
            <w:pPr>
              <w:pStyle w:val="13"/>
            </w:pPr>
            <w:r>
              <w:t>指标值确定依据</w:t>
            </w:r>
          </w:p>
        </w:tc>
      </w:tr>
      <w:tr w14:paraId="3F246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A3EE3">
            <w:pPr>
              <w:pStyle w:val="14"/>
            </w:pPr>
            <w:r>
              <w:t>产出指标</w:t>
            </w:r>
          </w:p>
        </w:tc>
        <w:tc>
          <w:tcPr>
            <w:tcW w:w="1276" w:type="dxa"/>
            <w:vAlign w:val="center"/>
          </w:tcPr>
          <w:p w14:paraId="5387E35D">
            <w:pPr>
              <w:pStyle w:val="12"/>
            </w:pPr>
            <w:r>
              <w:t>数量指标</w:t>
            </w:r>
          </w:p>
        </w:tc>
        <w:tc>
          <w:tcPr>
            <w:tcW w:w="1332" w:type="dxa"/>
            <w:vAlign w:val="center"/>
          </w:tcPr>
          <w:p w14:paraId="21569A6B">
            <w:pPr>
              <w:pStyle w:val="12"/>
            </w:pPr>
            <w:r>
              <w:t>数量</w:t>
            </w:r>
          </w:p>
        </w:tc>
        <w:tc>
          <w:tcPr>
            <w:tcW w:w="2891" w:type="dxa"/>
            <w:vAlign w:val="center"/>
          </w:tcPr>
          <w:p w14:paraId="34677B7D">
            <w:pPr>
              <w:pStyle w:val="12"/>
            </w:pPr>
            <w:r>
              <w:t>项目资金支持公安部门数量</w:t>
            </w:r>
          </w:p>
        </w:tc>
        <w:tc>
          <w:tcPr>
            <w:tcW w:w="1276" w:type="dxa"/>
            <w:vAlign w:val="center"/>
          </w:tcPr>
          <w:p w14:paraId="206D9908">
            <w:pPr>
              <w:pStyle w:val="12"/>
            </w:pPr>
            <w:r>
              <w:t>1</w:t>
            </w:r>
          </w:p>
        </w:tc>
        <w:tc>
          <w:tcPr>
            <w:tcW w:w="1843" w:type="dxa"/>
            <w:vAlign w:val="center"/>
          </w:tcPr>
          <w:p w14:paraId="2E71ED5F">
            <w:pPr>
              <w:pStyle w:val="12"/>
            </w:pPr>
            <w:r>
              <w:t>年初预算</w:t>
            </w:r>
          </w:p>
        </w:tc>
      </w:tr>
      <w:tr w14:paraId="2AE3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BBE68"/>
        </w:tc>
        <w:tc>
          <w:tcPr>
            <w:tcW w:w="1276" w:type="dxa"/>
            <w:vAlign w:val="center"/>
          </w:tcPr>
          <w:p w14:paraId="1BECB29D">
            <w:pPr>
              <w:pStyle w:val="12"/>
            </w:pPr>
            <w:r>
              <w:t>质量指标</w:t>
            </w:r>
          </w:p>
        </w:tc>
        <w:tc>
          <w:tcPr>
            <w:tcW w:w="1332" w:type="dxa"/>
            <w:vAlign w:val="center"/>
          </w:tcPr>
          <w:p w14:paraId="716AF489">
            <w:pPr>
              <w:pStyle w:val="12"/>
            </w:pPr>
            <w:r>
              <w:t>质量</w:t>
            </w:r>
          </w:p>
        </w:tc>
        <w:tc>
          <w:tcPr>
            <w:tcW w:w="2891" w:type="dxa"/>
            <w:vAlign w:val="center"/>
          </w:tcPr>
          <w:p w14:paraId="77C87BE2">
            <w:pPr>
              <w:pStyle w:val="12"/>
            </w:pPr>
            <w:r>
              <w:t>遵守政府采购、财务管理等相关制度</w:t>
            </w:r>
          </w:p>
        </w:tc>
        <w:tc>
          <w:tcPr>
            <w:tcW w:w="1276" w:type="dxa"/>
            <w:vAlign w:val="center"/>
          </w:tcPr>
          <w:p w14:paraId="73319A87">
            <w:pPr>
              <w:pStyle w:val="12"/>
            </w:pPr>
            <w:r>
              <w:t>100</w:t>
            </w:r>
          </w:p>
        </w:tc>
        <w:tc>
          <w:tcPr>
            <w:tcW w:w="1843" w:type="dxa"/>
            <w:vAlign w:val="center"/>
          </w:tcPr>
          <w:p w14:paraId="78946CD2">
            <w:pPr>
              <w:pStyle w:val="12"/>
            </w:pPr>
            <w:r>
              <w:t>年初预算</w:t>
            </w:r>
          </w:p>
        </w:tc>
      </w:tr>
      <w:tr w14:paraId="4DB70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0E6A8"/>
        </w:tc>
        <w:tc>
          <w:tcPr>
            <w:tcW w:w="1276" w:type="dxa"/>
            <w:vAlign w:val="center"/>
          </w:tcPr>
          <w:p w14:paraId="0D2C575A">
            <w:pPr>
              <w:pStyle w:val="12"/>
            </w:pPr>
            <w:r>
              <w:t>时效指标</w:t>
            </w:r>
          </w:p>
        </w:tc>
        <w:tc>
          <w:tcPr>
            <w:tcW w:w="1332" w:type="dxa"/>
            <w:vAlign w:val="center"/>
          </w:tcPr>
          <w:p w14:paraId="090CA153">
            <w:pPr>
              <w:pStyle w:val="12"/>
            </w:pPr>
            <w:r>
              <w:t>时效</w:t>
            </w:r>
          </w:p>
        </w:tc>
        <w:tc>
          <w:tcPr>
            <w:tcW w:w="2891" w:type="dxa"/>
            <w:vAlign w:val="center"/>
          </w:tcPr>
          <w:p w14:paraId="555EEFA5">
            <w:pPr>
              <w:pStyle w:val="12"/>
            </w:pPr>
            <w:r>
              <w:t>按年度计划完成，年度指标下达率</w:t>
            </w:r>
          </w:p>
        </w:tc>
        <w:tc>
          <w:tcPr>
            <w:tcW w:w="1276" w:type="dxa"/>
            <w:vAlign w:val="center"/>
          </w:tcPr>
          <w:p w14:paraId="401A6A74">
            <w:pPr>
              <w:pStyle w:val="12"/>
            </w:pPr>
            <w:r>
              <w:t>100</w:t>
            </w:r>
          </w:p>
        </w:tc>
        <w:tc>
          <w:tcPr>
            <w:tcW w:w="1843" w:type="dxa"/>
            <w:vAlign w:val="center"/>
          </w:tcPr>
          <w:p w14:paraId="39DED6E2">
            <w:pPr>
              <w:pStyle w:val="12"/>
            </w:pPr>
            <w:r>
              <w:t>年初预算</w:t>
            </w:r>
          </w:p>
        </w:tc>
      </w:tr>
      <w:tr w14:paraId="32CC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49836"/>
        </w:tc>
        <w:tc>
          <w:tcPr>
            <w:tcW w:w="1276" w:type="dxa"/>
            <w:vAlign w:val="center"/>
          </w:tcPr>
          <w:p w14:paraId="26F03140">
            <w:pPr>
              <w:pStyle w:val="12"/>
            </w:pPr>
            <w:r>
              <w:t>成本指标</w:t>
            </w:r>
          </w:p>
        </w:tc>
        <w:tc>
          <w:tcPr>
            <w:tcW w:w="1332" w:type="dxa"/>
            <w:vAlign w:val="center"/>
          </w:tcPr>
          <w:p w14:paraId="6EB62C25">
            <w:pPr>
              <w:pStyle w:val="12"/>
            </w:pPr>
            <w:r>
              <w:t>成本</w:t>
            </w:r>
          </w:p>
        </w:tc>
        <w:tc>
          <w:tcPr>
            <w:tcW w:w="2891" w:type="dxa"/>
            <w:vAlign w:val="center"/>
          </w:tcPr>
          <w:p w14:paraId="226BFDF2">
            <w:pPr>
              <w:pStyle w:val="12"/>
            </w:pPr>
            <w:r>
              <w:t>转移支付资金用于办案（业务）费用支出符合财政部公安部文件规定的范围开支</w:t>
            </w:r>
          </w:p>
        </w:tc>
        <w:tc>
          <w:tcPr>
            <w:tcW w:w="1276" w:type="dxa"/>
            <w:vAlign w:val="center"/>
          </w:tcPr>
          <w:p w14:paraId="68E51EC1">
            <w:pPr>
              <w:pStyle w:val="12"/>
            </w:pPr>
            <w:r>
              <w:t>100</w:t>
            </w:r>
          </w:p>
        </w:tc>
        <w:tc>
          <w:tcPr>
            <w:tcW w:w="1843" w:type="dxa"/>
            <w:vAlign w:val="center"/>
          </w:tcPr>
          <w:p w14:paraId="5B504D13">
            <w:pPr>
              <w:pStyle w:val="12"/>
            </w:pPr>
            <w:r>
              <w:t>年初预算</w:t>
            </w:r>
          </w:p>
        </w:tc>
      </w:tr>
      <w:tr w14:paraId="797BA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23B11">
            <w:pPr>
              <w:pStyle w:val="14"/>
            </w:pPr>
            <w:r>
              <w:t>效益指标</w:t>
            </w:r>
          </w:p>
        </w:tc>
        <w:tc>
          <w:tcPr>
            <w:tcW w:w="1276" w:type="dxa"/>
            <w:vAlign w:val="center"/>
          </w:tcPr>
          <w:p w14:paraId="5613BC0D">
            <w:pPr>
              <w:pStyle w:val="12"/>
            </w:pPr>
            <w:r>
              <w:t>社会效益指标</w:t>
            </w:r>
          </w:p>
        </w:tc>
        <w:tc>
          <w:tcPr>
            <w:tcW w:w="1332" w:type="dxa"/>
            <w:vAlign w:val="center"/>
          </w:tcPr>
          <w:p w14:paraId="5940CF04">
            <w:pPr>
              <w:pStyle w:val="12"/>
            </w:pPr>
            <w:r>
              <w:t>社会效益</w:t>
            </w:r>
          </w:p>
        </w:tc>
        <w:tc>
          <w:tcPr>
            <w:tcW w:w="2891" w:type="dxa"/>
            <w:vAlign w:val="center"/>
          </w:tcPr>
          <w:p w14:paraId="1ED4A06B">
            <w:pPr>
              <w:pStyle w:val="12"/>
            </w:pPr>
            <w:r>
              <w:t>认证履行维护社会稳定智能、围绕中心，服务大局，为推进科学发展加速地方经济发展创造良好社会环境</w:t>
            </w:r>
          </w:p>
        </w:tc>
        <w:tc>
          <w:tcPr>
            <w:tcW w:w="1276" w:type="dxa"/>
            <w:vAlign w:val="center"/>
          </w:tcPr>
          <w:p w14:paraId="0C3B6A4D">
            <w:pPr>
              <w:pStyle w:val="12"/>
            </w:pPr>
            <w:r>
              <w:t>100</w:t>
            </w:r>
          </w:p>
        </w:tc>
        <w:tc>
          <w:tcPr>
            <w:tcW w:w="1843" w:type="dxa"/>
            <w:vAlign w:val="center"/>
          </w:tcPr>
          <w:p w14:paraId="07BD055B">
            <w:pPr>
              <w:pStyle w:val="12"/>
            </w:pPr>
            <w:r>
              <w:t>年初预算</w:t>
            </w:r>
          </w:p>
        </w:tc>
      </w:tr>
      <w:tr w14:paraId="0CAAA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6DE67"/>
        </w:tc>
        <w:tc>
          <w:tcPr>
            <w:tcW w:w="1276" w:type="dxa"/>
            <w:vAlign w:val="center"/>
          </w:tcPr>
          <w:p w14:paraId="31C8B307">
            <w:pPr>
              <w:pStyle w:val="12"/>
            </w:pPr>
            <w:r>
              <w:t>可持续影响指标</w:t>
            </w:r>
          </w:p>
        </w:tc>
        <w:tc>
          <w:tcPr>
            <w:tcW w:w="1332" w:type="dxa"/>
            <w:vAlign w:val="center"/>
          </w:tcPr>
          <w:p w14:paraId="3F125C60">
            <w:pPr>
              <w:pStyle w:val="12"/>
            </w:pPr>
            <w:r>
              <w:t>可持续影响</w:t>
            </w:r>
          </w:p>
        </w:tc>
        <w:tc>
          <w:tcPr>
            <w:tcW w:w="2891" w:type="dxa"/>
            <w:vAlign w:val="center"/>
          </w:tcPr>
          <w:p w14:paraId="68B2ECA9">
            <w:pPr>
              <w:pStyle w:val="12"/>
            </w:pPr>
            <w:r>
              <w:t>保障业务单位持续稳定运转、持续发挥职能作用</w:t>
            </w:r>
          </w:p>
        </w:tc>
        <w:tc>
          <w:tcPr>
            <w:tcW w:w="1276" w:type="dxa"/>
            <w:vAlign w:val="center"/>
          </w:tcPr>
          <w:p w14:paraId="776098D4">
            <w:pPr>
              <w:pStyle w:val="12"/>
            </w:pPr>
            <w:r>
              <w:t>100</w:t>
            </w:r>
          </w:p>
        </w:tc>
        <w:tc>
          <w:tcPr>
            <w:tcW w:w="1843" w:type="dxa"/>
            <w:vAlign w:val="center"/>
          </w:tcPr>
          <w:p w14:paraId="751BA6DC">
            <w:pPr>
              <w:pStyle w:val="12"/>
            </w:pPr>
            <w:r>
              <w:t>年初预算</w:t>
            </w:r>
          </w:p>
        </w:tc>
      </w:tr>
      <w:tr w14:paraId="07E0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66B2C">
            <w:pPr>
              <w:pStyle w:val="14"/>
            </w:pPr>
            <w:r>
              <w:t>满意度指标</w:t>
            </w:r>
          </w:p>
        </w:tc>
        <w:tc>
          <w:tcPr>
            <w:tcW w:w="1276" w:type="dxa"/>
            <w:vAlign w:val="center"/>
          </w:tcPr>
          <w:p w14:paraId="0A89A8EC">
            <w:pPr>
              <w:pStyle w:val="12"/>
            </w:pPr>
            <w:r>
              <w:t>服务对象满意度指标</w:t>
            </w:r>
          </w:p>
        </w:tc>
        <w:tc>
          <w:tcPr>
            <w:tcW w:w="1332" w:type="dxa"/>
            <w:vAlign w:val="center"/>
          </w:tcPr>
          <w:p w14:paraId="35B64376">
            <w:pPr>
              <w:pStyle w:val="12"/>
            </w:pPr>
            <w:r>
              <w:t>服务对象满意度</w:t>
            </w:r>
          </w:p>
        </w:tc>
        <w:tc>
          <w:tcPr>
            <w:tcW w:w="2891" w:type="dxa"/>
            <w:vAlign w:val="center"/>
          </w:tcPr>
          <w:p w14:paraId="50B177ED">
            <w:pPr>
              <w:pStyle w:val="12"/>
            </w:pPr>
            <w:r>
              <w:t>社会公众对公安执法工作满意度</w:t>
            </w:r>
          </w:p>
        </w:tc>
        <w:tc>
          <w:tcPr>
            <w:tcW w:w="1276" w:type="dxa"/>
            <w:vAlign w:val="center"/>
          </w:tcPr>
          <w:p w14:paraId="5192B484">
            <w:pPr>
              <w:pStyle w:val="12"/>
            </w:pPr>
            <w:r>
              <w:t>≥95</w:t>
            </w:r>
          </w:p>
        </w:tc>
        <w:tc>
          <w:tcPr>
            <w:tcW w:w="1843" w:type="dxa"/>
            <w:vAlign w:val="center"/>
          </w:tcPr>
          <w:p w14:paraId="01FE5021">
            <w:pPr>
              <w:pStyle w:val="12"/>
            </w:pPr>
            <w:r>
              <w:t>年初预算</w:t>
            </w:r>
          </w:p>
        </w:tc>
      </w:tr>
    </w:tbl>
    <w:p w14:paraId="2B073CD2">
      <w:pPr>
        <w:sectPr>
          <w:pgSz w:w="11900" w:h="16840"/>
          <w:pgMar w:top="1984" w:right="1304" w:bottom="1134" w:left="1304" w:header="720" w:footer="720" w:gutter="0"/>
          <w:cols w:space="720" w:num="1"/>
        </w:sectPr>
      </w:pPr>
    </w:p>
    <w:p w14:paraId="7DDEAD0E">
      <w:pPr>
        <w:jc w:val="center"/>
      </w:pPr>
    </w:p>
    <w:p w14:paraId="7DC9A43E">
      <w:pPr>
        <w:ind w:firstLine="560"/>
        <w:outlineLvl w:val="3"/>
      </w:pPr>
      <w:bookmarkStart w:id="9" w:name="_Toc_4_4_0000000010"/>
      <w:r>
        <w:rPr>
          <w:rFonts w:ascii="方正仿宋_GBK" w:hAnsi="方正仿宋_GBK" w:eastAsia="方正仿宋_GBK" w:cs="方正仿宋_GBK"/>
          <w:color w:val="000000"/>
          <w:sz w:val="28"/>
        </w:rPr>
        <w:t>7.中央政法纪检监察转移支付资金绩效目标表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687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39594F">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4730A493">
            <w:pPr>
              <w:pStyle w:val="10"/>
            </w:pPr>
            <w:r>
              <w:t>单位：万元</w:t>
            </w:r>
          </w:p>
        </w:tc>
      </w:tr>
      <w:tr w14:paraId="63C2D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63390">
            <w:pPr>
              <w:pStyle w:val="13"/>
            </w:pPr>
            <w:r>
              <w:t>项目编码</w:t>
            </w:r>
          </w:p>
        </w:tc>
        <w:tc>
          <w:tcPr>
            <w:tcW w:w="2608" w:type="dxa"/>
            <w:gridSpan w:val="2"/>
            <w:vAlign w:val="center"/>
          </w:tcPr>
          <w:p w14:paraId="0695572C">
            <w:pPr>
              <w:pStyle w:val="12"/>
            </w:pPr>
            <w:r>
              <w:t>13022523P008MD910033N</w:t>
            </w:r>
          </w:p>
        </w:tc>
        <w:tc>
          <w:tcPr>
            <w:tcW w:w="1587" w:type="dxa"/>
            <w:vAlign w:val="center"/>
          </w:tcPr>
          <w:p w14:paraId="734F06FE">
            <w:pPr>
              <w:pStyle w:val="13"/>
            </w:pPr>
            <w:r>
              <w:t>项目名称</w:t>
            </w:r>
          </w:p>
        </w:tc>
        <w:tc>
          <w:tcPr>
            <w:tcW w:w="4422" w:type="dxa"/>
            <w:gridSpan w:val="3"/>
            <w:vAlign w:val="center"/>
          </w:tcPr>
          <w:p w14:paraId="3291682D">
            <w:pPr>
              <w:pStyle w:val="12"/>
            </w:pPr>
            <w:r>
              <w:t>中央政法纪检监察转移支付资金</w:t>
            </w:r>
          </w:p>
        </w:tc>
      </w:tr>
      <w:tr w14:paraId="22F86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C0E36">
            <w:pPr>
              <w:pStyle w:val="13"/>
            </w:pPr>
            <w:r>
              <w:t>预算规模及资金用途</w:t>
            </w:r>
          </w:p>
        </w:tc>
        <w:tc>
          <w:tcPr>
            <w:tcW w:w="1276" w:type="dxa"/>
            <w:vAlign w:val="center"/>
          </w:tcPr>
          <w:p w14:paraId="61504E68">
            <w:pPr>
              <w:pStyle w:val="13"/>
            </w:pPr>
            <w:r>
              <w:t>预算数</w:t>
            </w:r>
          </w:p>
        </w:tc>
        <w:tc>
          <w:tcPr>
            <w:tcW w:w="1332" w:type="dxa"/>
            <w:vAlign w:val="center"/>
          </w:tcPr>
          <w:p w14:paraId="7F6548F5">
            <w:pPr>
              <w:pStyle w:val="12"/>
            </w:pPr>
            <w:r>
              <w:t>438.00</w:t>
            </w:r>
          </w:p>
        </w:tc>
        <w:tc>
          <w:tcPr>
            <w:tcW w:w="1587" w:type="dxa"/>
            <w:vAlign w:val="center"/>
          </w:tcPr>
          <w:p w14:paraId="4BA1AC42">
            <w:pPr>
              <w:pStyle w:val="13"/>
            </w:pPr>
            <w:r>
              <w:t>其中：财政    资金</w:t>
            </w:r>
          </w:p>
        </w:tc>
        <w:tc>
          <w:tcPr>
            <w:tcW w:w="1304" w:type="dxa"/>
            <w:vAlign w:val="center"/>
          </w:tcPr>
          <w:p w14:paraId="0E33F39B">
            <w:pPr>
              <w:pStyle w:val="12"/>
            </w:pPr>
            <w:r>
              <w:t>438.00</w:t>
            </w:r>
          </w:p>
        </w:tc>
        <w:tc>
          <w:tcPr>
            <w:tcW w:w="1276" w:type="dxa"/>
            <w:vAlign w:val="center"/>
          </w:tcPr>
          <w:p w14:paraId="49826514">
            <w:pPr>
              <w:pStyle w:val="13"/>
            </w:pPr>
            <w:r>
              <w:t>其他资金</w:t>
            </w:r>
          </w:p>
        </w:tc>
        <w:tc>
          <w:tcPr>
            <w:tcW w:w="1843" w:type="dxa"/>
            <w:vAlign w:val="center"/>
          </w:tcPr>
          <w:p w14:paraId="0561AD5E">
            <w:pPr>
              <w:pStyle w:val="12"/>
            </w:pPr>
          </w:p>
        </w:tc>
      </w:tr>
      <w:tr w14:paraId="358C4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3EC3A7"/>
        </w:tc>
        <w:tc>
          <w:tcPr>
            <w:tcW w:w="8617" w:type="dxa"/>
            <w:gridSpan w:val="6"/>
            <w:vAlign w:val="center"/>
          </w:tcPr>
          <w:p w14:paraId="5D119DD7">
            <w:pPr>
              <w:pStyle w:val="12"/>
            </w:pPr>
            <w:r>
              <w:t>办案及装备费</w:t>
            </w:r>
          </w:p>
        </w:tc>
      </w:tr>
      <w:tr w14:paraId="6D140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6A987">
            <w:pPr>
              <w:pStyle w:val="13"/>
            </w:pPr>
            <w:r>
              <w:t>资金支出计划（%）</w:t>
            </w:r>
          </w:p>
        </w:tc>
        <w:tc>
          <w:tcPr>
            <w:tcW w:w="2608" w:type="dxa"/>
            <w:gridSpan w:val="2"/>
            <w:vAlign w:val="center"/>
          </w:tcPr>
          <w:p w14:paraId="7F1302E4">
            <w:pPr>
              <w:pStyle w:val="13"/>
            </w:pPr>
            <w:r>
              <w:t>3月底</w:t>
            </w:r>
          </w:p>
        </w:tc>
        <w:tc>
          <w:tcPr>
            <w:tcW w:w="1587" w:type="dxa"/>
            <w:vAlign w:val="center"/>
          </w:tcPr>
          <w:p w14:paraId="55B2744C">
            <w:pPr>
              <w:pStyle w:val="13"/>
            </w:pPr>
            <w:r>
              <w:t>6月底</w:t>
            </w:r>
          </w:p>
        </w:tc>
        <w:tc>
          <w:tcPr>
            <w:tcW w:w="1304" w:type="dxa"/>
            <w:vAlign w:val="center"/>
          </w:tcPr>
          <w:p w14:paraId="15698D85">
            <w:pPr>
              <w:pStyle w:val="13"/>
            </w:pPr>
            <w:r>
              <w:t>10月底</w:t>
            </w:r>
          </w:p>
        </w:tc>
        <w:tc>
          <w:tcPr>
            <w:tcW w:w="3118" w:type="dxa"/>
            <w:gridSpan w:val="2"/>
            <w:vAlign w:val="center"/>
          </w:tcPr>
          <w:p w14:paraId="4438E14A">
            <w:pPr>
              <w:pStyle w:val="13"/>
            </w:pPr>
            <w:r>
              <w:t>12月底</w:t>
            </w:r>
          </w:p>
        </w:tc>
      </w:tr>
      <w:tr w14:paraId="639A5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F1F0EA"/>
        </w:tc>
        <w:tc>
          <w:tcPr>
            <w:tcW w:w="2608" w:type="dxa"/>
            <w:gridSpan w:val="2"/>
            <w:vAlign w:val="center"/>
          </w:tcPr>
          <w:p w14:paraId="7A1C718F">
            <w:pPr>
              <w:pStyle w:val="14"/>
            </w:pPr>
            <w:r>
              <w:t>100.00</w:t>
            </w:r>
          </w:p>
        </w:tc>
        <w:tc>
          <w:tcPr>
            <w:tcW w:w="1587" w:type="dxa"/>
            <w:vAlign w:val="center"/>
          </w:tcPr>
          <w:p w14:paraId="453A1C2E">
            <w:pPr>
              <w:pStyle w:val="14"/>
            </w:pPr>
            <w:r>
              <w:t>238.00</w:t>
            </w:r>
          </w:p>
        </w:tc>
        <w:tc>
          <w:tcPr>
            <w:tcW w:w="1304" w:type="dxa"/>
            <w:vAlign w:val="center"/>
          </w:tcPr>
          <w:p w14:paraId="0B365283">
            <w:pPr>
              <w:pStyle w:val="14"/>
            </w:pPr>
            <w:r>
              <w:t>438.00</w:t>
            </w:r>
          </w:p>
        </w:tc>
        <w:tc>
          <w:tcPr>
            <w:tcW w:w="3118" w:type="dxa"/>
            <w:gridSpan w:val="2"/>
            <w:vAlign w:val="center"/>
          </w:tcPr>
          <w:p w14:paraId="5B06E91B">
            <w:pPr>
              <w:pStyle w:val="14"/>
            </w:pPr>
            <w:r>
              <w:t>438.00</w:t>
            </w:r>
          </w:p>
        </w:tc>
      </w:tr>
      <w:tr w14:paraId="4FBA4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1D2335">
            <w:pPr>
              <w:pStyle w:val="13"/>
            </w:pPr>
            <w:r>
              <w:t>绩效目标</w:t>
            </w:r>
          </w:p>
        </w:tc>
        <w:tc>
          <w:tcPr>
            <w:tcW w:w="8617" w:type="dxa"/>
            <w:gridSpan w:val="6"/>
            <w:vAlign w:val="center"/>
          </w:tcPr>
          <w:p w14:paraId="7B691BB5">
            <w:pPr>
              <w:pStyle w:val="12"/>
            </w:pPr>
            <w:r>
              <w:t>1.目标内容1</w:t>
            </w:r>
          </w:p>
        </w:tc>
      </w:tr>
    </w:tbl>
    <w:p w14:paraId="326533A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FC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61B21">
            <w:pPr>
              <w:pStyle w:val="13"/>
            </w:pPr>
            <w:r>
              <w:t>一级指标</w:t>
            </w:r>
          </w:p>
        </w:tc>
        <w:tc>
          <w:tcPr>
            <w:tcW w:w="1276" w:type="dxa"/>
            <w:vAlign w:val="center"/>
          </w:tcPr>
          <w:p w14:paraId="51CFC5B4">
            <w:pPr>
              <w:pStyle w:val="13"/>
            </w:pPr>
            <w:r>
              <w:t>二级指标</w:t>
            </w:r>
          </w:p>
        </w:tc>
        <w:tc>
          <w:tcPr>
            <w:tcW w:w="1332" w:type="dxa"/>
            <w:vAlign w:val="center"/>
          </w:tcPr>
          <w:p w14:paraId="552D5F19">
            <w:pPr>
              <w:pStyle w:val="13"/>
            </w:pPr>
            <w:r>
              <w:t>三级指标</w:t>
            </w:r>
          </w:p>
        </w:tc>
        <w:tc>
          <w:tcPr>
            <w:tcW w:w="2891" w:type="dxa"/>
            <w:vAlign w:val="center"/>
          </w:tcPr>
          <w:p w14:paraId="288567EA">
            <w:pPr>
              <w:pStyle w:val="13"/>
            </w:pPr>
            <w:r>
              <w:t>绩效指标描述</w:t>
            </w:r>
          </w:p>
        </w:tc>
        <w:tc>
          <w:tcPr>
            <w:tcW w:w="1276" w:type="dxa"/>
            <w:vAlign w:val="center"/>
          </w:tcPr>
          <w:p w14:paraId="788689F8">
            <w:pPr>
              <w:pStyle w:val="13"/>
            </w:pPr>
            <w:r>
              <w:t>指标值</w:t>
            </w:r>
          </w:p>
        </w:tc>
        <w:tc>
          <w:tcPr>
            <w:tcW w:w="1843" w:type="dxa"/>
            <w:vAlign w:val="center"/>
          </w:tcPr>
          <w:p w14:paraId="52B11772">
            <w:pPr>
              <w:pStyle w:val="13"/>
            </w:pPr>
            <w:r>
              <w:t>指标值确定依据</w:t>
            </w:r>
          </w:p>
        </w:tc>
      </w:tr>
      <w:tr w14:paraId="1B16D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C2C60">
            <w:pPr>
              <w:pStyle w:val="14"/>
            </w:pPr>
            <w:r>
              <w:t>产出指标</w:t>
            </w:r>
          </w:p>
        </w:tc>
        <w:tc>
          <w:tcPr>
            <w:tcW w:w="1276" w:type="dxa"/>
            <w:vAlign w:val="center"/>
          </w:tcPr>
          <w:p w14:paraId="23845630">
            <w:pPr>
              <w:pStyle w:val="12"/>
            </w:pPr>
            <w:r>
              <w:t>质量指标</w:t>
            </w:r>
          </w:p>
        </w:tc>
        <w:tc>
          <w:tcPr>
            <w:tcW w:w="1332" w:type="dxa"/>
            <w:vAlign w:val="center"/>
          </w:tcPr>
          <w:p w14:paraId="5EE3AFCF">
            <w:pPr>
              <w:pStyle w:val="12"/>
            </w:pPr>
            <w:r>
              <w:t>质量</w:t>
            </w:r>
          </w:p>
        </w:tc>
        <w:tc>
          <w:tcPr>
            <w:tcW w:w="2891" w:type="dxa"/>
            <w:vAlign w:val="center"/>
          </w:tcPr>
          <w:p w14:paraId="6E248255">
            <w:pPr>
              <w:pStyle w:val="12"/>
            </w:pPr>
            <w:r>
              <w:t>遵守政府采购财务管理等相关制度</w:t>
            </w:r>
          </w:p>
        </w:tc>
        <w:tc>
          <w:tcPr>
            <w:tcW w:w="1276" w:type="dxa"/>
            <w:vAlign w:val="center"/>
          </w:tcPr>
          <w:p w14:paraId="634379D9">
            <w:pPr>
              <w:pStyle w:val="12"/>
            </w:pPr>
            <w:r>
              <w:t>100</w:t>
            </w:r>
          </w:p>
        </w:tc>
        <w:tc>
          <w:tcPr>
            <w:tcW w:w="1843" w:type="dxa"/>
            <w:vAlign w:val="center"/>
          </w:tcPr>
          <w:p w14:paraId="686CEC98">
            <w:pPr>
              <w:pStyle w:val="12"/>
            </w:pPr>
            <w:r>
              <w:t>年初预算</w:t>
            </w:r>
          </w:p>
        </w:tc>
      </w:tr>
      <w:tr w14:paraId="2222D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6E690"/>
        </w:tc>
        <w:tc>
          <w:tcPr>
            <w:tcW w:w="1276" w:type="dxa"/>
            <w:vAlign w:val="center"/>
          </w:tcPr>
          <w:p w14:paraId="168917DC">
            <w:pPr>
              <w:pStyle w:val="12"/>
            </w:pPr>
            <w:r>
              <w:t>时效指标</w:t>
            </w:r>
          </w:p>
        </w:tc>
        <w:tc>
          <w:tcPr>
            <w:tcW w:w="1332" w:type="dxa"/>
            <w:vAlign w:val="center"/>
          </w:tcPr>
          <w:p w14:paraId="59BDB477">
            <w:pPr>
              <w:pStyle w:val="12"/>
            </w:pPr>
            <w:r>
              <w:t>时效</w:t>
            </w:r>
          </w:p>
        </w:tc>
        <w:tc>
          <w:tcPr>
            <w:tcW w:w="2891" w:type="dxa"/>
            <w:vAlign w:val="center"/>
          </w:tcPr>
          <w:p w14:paraId="3AE1BDF4">
            <w:pPr>
              <w:pStyle w:val="12"/>
            </w:pPr>
            <w:r>
              <w:t>年度计划完成，年度指标值下达率</w:t>
            </w:r>
          </w:p>
        </w:tc>
        <w:tc>
          <w:tcPr>
            <w:tcW w:w="1276" w:type="dxa"/>
            <w:vAlign w:val="center"/>
          </w:tcPr>
          <w:p w14:paraId="42BD2E46">
            <w:pPr>
              <w:pStyle w:val="12"/>
            </w:pPr>
            <w:r>
              <w:t>100</w:t>
            </w:r>
          </w:p>
        </w:tc>
        <w:tc>
          <w:tcPr>
            <w:tcW w:w="1843" w:type="dxa"/>
            <w:vAlign w:val="center"/>
          </w:tcPr>
          <w:p w14:paraId="1D4B2B9A">
            <w:pPr>
              <w:pStyle w:val="12"/>
            </w:pPr>
            <w:r>
              <w:t>年初预算</w:t>
            </w:r>
          </w:p>
        </w:tc>
      </w:tr>
      <w:tr w14:paraId="52DC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BAA0A"/>
        </w:tc>
        <w:tc>
          <w:tcPr>
            <w:tcW w:w="1276" w:type="dxa"/>
            <w:vAlign w:val="center"/>
          </w:tcPr>
          <w:p w14:paraId="2084D911">
            <w:pPr>
              <w:pStyle w:val="12"/>
            </w:pPr>
            <w:r>
              <w:t>成本指标</w:t>
            </w:r>
          </w:p>
        </w:tc>
        <w:tc>
          <w:tcPr>
            <w:tcW w:w="1332" w:type="dxa"/>
            <w:vAlign w:val="center"/>
          </w:tcPr>
          <w:p w14:paraId="7AAAE58B">
            <w:pPr>
              <w:pStyle w:val="12"/>
            </w:pPr>
            <w:r>
              <w:t>成本</w:t>
            </w:r>
          </w:p>
        </w:tc>
        <w:tc>
          <w:tcPr>
            <w:tcW w:w="2891" w:type="dxa"/>
            <w:vAlign w:val="center"/>
          </w:tcPr>
          <w:p w14:paraId="00D15A39">
            <w:pPr>
              <w:pStyle w:val="12"/>
            </w:pPr>
            <w:r>
              <w:t>转移支付资金用于办案（业务）费支出符合财政部公安部文件规定的范围开支</w:t>
            </w:r>
          </w:p>
        </w:tc>
        <w:tc>
          <w:tcPr>
            <w:tcW w:w="1276" w:type="dxa"/>
            <w:vAlign w:val="center"/>
          </w:tcPr>
          <w:p w14:paraId="5F5A20C4">
            <w:pPr>
              <w:pStyle w:val="12"/>
            </w:pPr>
            <w:r>
              <w:t>100</w:t>
            </w:r>
          </w:p>
        </w:tc>
        <w:tc>
          <w:tcPr>
            <w:tcW w:w="1843" w:type="dxa"/>
            <w:vAlign w:val="center"/>
          </w:tcPr>
          <w:p w14:paraId="2EA0090E">
            <w:pPr>
              <w:pStyle w:val="12"/>
            </w:pPr>
            <w:r>
              <w:t>年初预算</w:t>
            </w:r>
          </w:p>
        </w:tc>
      </w:tr>
      <w:tr w14:paraId="54B3A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90B5C"/>
        </w:tc>
        <w:tc>
          <w:tcPr>
            <w:tcW w:w="1276" w:type="dxa"/>
            <w:vAlign w:val="center"/>
          </w:tcPr>
          <w:p w14:paraId="6BCC85C3">
            <w:pPr>
              <w:pStyle w:val="12"/>
            </w:pPr>
            <w:r>
              <w:t>数量指标</w:t>
            </w:r>
          </w:p>
        </w:tc>
        <w:tc>
          <w:tcPr>
            <w:tcW w:w="1332" w:type="dxa"/>
            <w:vAlign w:val="center"/>
          </w:tcPr>
          <w:p w14:paraId="4289B1F6">
            <w:pPr>
              <w:pStyle w:val="12"/>
            </w:pPr>
            <w:r>
              <w:t>数量</w:t>
            </w:r>
          </w:p>
        </w:tc>
        <w:tc>
          <w:tcPr>
            <w:tcW w:w="2891" w:type="dxa"/>
            <w:vAlign w:val="center"/>
          </w:tcPr>
          <w:p w14:paraId="696DB029">
            <w:pPr>
              <w:pStyle w:val="12"/>
            </w:pPr>
            <w:r>
              <w:t>项目资金支持公安部门数量</w:t>
            </w:r>
          </w:p>
        </w:tc>
        <w:tc>
          <w:tcPr>
            <w:tcW w:w="1276" w:type="dxa"/>
            <w:vAlign w:val="center"/>
          </w:tcPr>
          <w:p w14:paraId="5708C8FE">
            <w:pPr>
              <w:pStyle w:val="12"/>
            </w:pPr>
            <w:r>
              <w:t>1</w:t>
            </w:r>
          </w:p>
        </w:tc>
        <w:tc>
          <w:tcPr>
            <w:tcW w:w="1843" w:type="dxa"/>
            <w:vAlign w:val="center"/>
          </w:tcPr>
          <w:p w14:paraId="6BEE1DB5">
            <w:pPr>
              <w:pStyle w:val="12"/>
            </w:pPr>
            <w:r>
              <w:t>年初预算</w:t>
            </w:r>
          </w:p>
        </w:tc>
      </w:tr>
      <w:tr w14:paraId="7F9FB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8E02C">
            <w:pPr>
              <w:pStyle w:val="14"/>
            </w:pPr>
            <w:r>
              <w:t>效益指标</w:t>
            </w:r>
          </w:p>
        </w:tc>
        <w:tc>
          <w:tcPr>
            <w:tcW w:w="1276" w:type="dxa"/>
            <w:vAlign w:val="center"/>
          </w:tcPr>
          <w:p w14:paraId="4C0C125E">
            <w:pPr>
              <w:pStyle w:val="12"/>
            </w:pPr>
            <w:r>
              <w:t>社会效益指标</w:t>
            </w:r>
          </w:p>
        </w:tc>
        <w:tc>
          <w:tcPr>
            <w:tcW w:w="1332" w:type="dxa"/>
            <w:vAlign w:val="center"/>
          </w:tcPr>
          <w:p w14:paraId="2CE7992B">
            <w:pPr>
              <w:pStyle w:val="12"/>
            </w:pPr>
            <w:r>
              <w:t>社会效益</w:t>
            </w:r>
          </w:p>
        </w:tc>
        <w:tc>
          <w:tcPr>
            <w:tcW w:w="2891" w:type="dxa"/>
            <w:vAlign w:val="center"/>
          </w:tcPr>
          <w:p w14:paraId="625750EA">
            <w:pPr>
              <w:pStyle w:val="12"/>
            </w:pPr>
            <w:r>
              <w:t>认证履行维护社会稳定智能、围绕中心，服务大局，为推进科学发展加速地方经济发展创造良好的社会环境</w:t>
            </w:r>
          </w:p>
        </w:tc>
        <w:tc>
          <w:tcPr>
            <w:tcW w:w="1276" w:type="dxa"/>
            <w:vAlign w:val="center"/>
          </w:tcPr>
          <w:p w14:paraId="3A2B85D7">
            <w:pPr>
              <w:pStyle w:val="12"/>
            </w:pPr>
            <w:r>
              <w:t>100</w:t>
            </w:r>
          </w:p>
        </w:tc>
        <w:tc>
          <w:tcPr>
            <w:tcW w:w="1843" w:type="dxa"/>
            <w:vAlign w:val="center"/>
          </w:tcPr>
          <w:p w14:paraId="127E553C">
            <w:pPr>
              <w:pStyle w:val="12"/>
            </w:pPr>
            <w:r>
              <w:t>年初预算</w:t>
            </w:r>
          </w:p>
        </w:tc>
      </w:tr>
      <w:tr w14:paraId="6D920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A8F48"/>
        </w:tc>
        <w:tc>
          <w:tcPr>
            <w:tcW w:w="1276" w:type="dxa"/>
            <w:vAlign w:val="center"/>
          </w:tcPr>
          <w:p w14:paraId="61C0C883">
            <w:pPr>
              <w:pStyle w:val="12"/>
            </w:pPr>
            <w:r>
              <w:t>可持续影响指标</w:t>
            </w:r>
          </w:p>
        </w:tc>
        <w:tc>
          <w:tcPr>
            <w:tcW w:w="1332" w:type="dxa"/>
            <w:vAlign w:val="center"/>
          </w:tcPr>
          <w:p w14:paraId="7FF9FCD0">
            <w:pPr>
              <w:pStyle w:val="12"/>
            </w:pPr>
            <w:r>
              <w:t>可持续性影响</w:t>
            </w:r>
          </w:p>
        </w:tc>
        <w:tc>
          <w:tcPr>
            <w:tcW w:w="2891" w:type="dxa"/>
            <w:vAlign w:val="center"/>
          </w:tcPr>
          <w:p w14:paraId="5633C809">
            <w:pPr>
              <w:pStyle w:val="12"/>
            </w:pPr>
            <w:r>
              <w:t>保障业务单位持续稳定运转、持续发挥职能作用</w:t>
            </w:r>
          </w:p>
        </w:tc>
        <w:tc>
          <w:tcPr>
            <w:tcW w:w="1276" w:type="dxa"/>
            <w:vAlign w:val="center"/>
          </w:tcPr>
          <w:p w14:paraId="59BEEB31">
            <w:pPr>
              <w:pStyle w:val="12"/>
            </w:pPr>
            <w:r>
              <w:t>100</w:t>
            </w:r>
          </w:p>
        </w:tc>
        <w:tc>
          <w:tcPr>
            <w:tcW w:w="1843" w:type="dxa"/>
            <w:vAlign w:val="center"/>
          </w:tcPr>
          <w:p w14:paraId="375398C6">
            <w:pPr>
              <w:pStyle w:val="12"/>
            </w:pPr>
            <w:r>
              <w:t>年初预算</w:t>
            </w:r>
          </w:p>
        </w:tc>
      </w:tr>
      <w:tr w14:paraId="3449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AD0FD9">
            <w:pPr>
              <w:pStyle w:val="14"/>
            </w:pPr>
            <w:r>
              <w:t>满意度指标</w:t>
            </w:r>
          </w:p>
        </w:tc>
        <w:tc>
          <w:tcPr>
            <w:tcW w:w="1276" w:type="dxa"/>
            <w:vAlign w:val="center"/>
          </w:tcPr>
          <w:p w14:paraId="6C1F3502">
            <w:pPr>
              <w:pStyle w:val="12"/>
            </w:pPr>
            <w:r>
              <w:t>服务对象满意度指标</w:t>
            </w:r>
          </w:p>
        </w:tc>
        <w:tc>
          <w:tcPr>
            <w:tcW w:w="1332" w:type="dxa"/>
            <w:vAlign w:val="center"/>
          </w:tcPr>
          <w:p w14:paraId="36538ED3">
            <w:pPr>
              <w:pStyle w:val="12"/>
            </w:pPr>
            <w:r>
              <w:t>服务对象满意度</w:t>
            </w:r>
          </w:p>
        </w:tc>
        <w:tc>
          <w:tcPr>
            <w:tcW w:w="2891" w:type="dxa"/>
            <w:vAlign w:val="center"/>
          </w:tcPr>
          <w:p w14:paraId="20413F74">
            <w:pPr>
              <w:pStyle w:val="12"/>
            </w:pPr>
            <w:r>
              <w:t>社会公众对公安执法工作满意度</w:t>
            </w:r>
          </w:p>
        </w:tc>
        <w:tc>
          <w:tcPr>
            <w:tcW w:w="1276" w:type="dxa"/>
            <w:vAlign w:val="center"/>
          </w:tcPr>
          <w:p w14:paraId="74FBC9B2">
            <w:pPr>
              <w:pStyle w:val="12"/>
            </w:pPr>
            <w:r>
              <w:t>≥95</w:t>
            </w:r>
          </w:p>
        </w:tc>
        <w:tc>
          <w:tcPr>
            <w:tcW w:w="1843" w:type="dxa"/>
            <w:vAlign w:val="center"/>
          </w:tcPr>
          <w:p w14:paraId="7BE6AEC3">
            <w:pPr>
              <w:pStyle w:val="12"/>
            </w:pPr>
            <w:r>
              <w:t>年初预算</w:t>
            </w:r>
          </w:p>
        </w:tc>
      </w:tr>
    </w:tbl>
    <w:p w14:paraId="65090253">
      <w:pPr>
        <w:sectPr>
          <w:pgSz w:w="11900" w:h="16840"/>
          <w:pgMar w:top="1984" w:right="1304" w:bottom="1134" w:left="1304" w:header="720" w:footer="720" w:gutter="0"/>
          <w:cols w:space="720" w:num="1"/>
        </w:sectPr>
      </w:pPr>
    </w:p>
    <w:p w14:paraId="543E33EB">
      <w:pPr>
        <w:jc w:val="center"/>
      </w:pPr>
    </w:p>
    <w:p w14:paraId="2895EC1B">
      <w:pPr>
        <w:ind w:firstLine="560"/>
        <w:outlineLvl w:val="3"/>
      </w:pPr>
      <w:bookmarkStart w:id="10" w:name="_Toc_4_4_0000000011"/>
      <w:r>
        <w:rPr>
          <w:rFonts w:ascii="方正仿宋_GBK" w:hAnsi="方正仿宋_GBK" w:eastAsia="方正仿宋_GBK" w:cs="方正仿宋_GBK"/>
          <w:color w:val="000000"/>
          <w:sz w:val="28"/>
        </w:rPr>
        <w:t>8.中央政法纪检监察转移支付资金办案费绩效目标表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B4B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D958C4">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4310EFA8">
            <w:pPr>
              <w:pStyle w:val="10"/>
            </w:pPr>
            <w:r>
              <w:t>单位：万元</w:t>
            </w:r>
          </w:p>
        </w:tc>
      </w:tr>
      <w:tr w14:paraId="18FD5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648E4">
            <w:pPr>
              <w:pStyle w:val="13"/>
            </w:pPr>
            <w:r>
              <w:t>项目编码</w:t>
            </w:r>
          </w:p>
        </w:tc>
        <w:tc>
          <w:tcPr>
            <w:tcW w:w="2608" w:type="dxa"/>
            <w:gridSpan w:val="2"/>
            <w:vAlign w:val="center"/>
          </w:tcPr>
          <w:p w14:paraId="5E480390">
            <w:pPr>
              <w:pStyle w:val="12"/>
            </w:pPr>
            <w:r>
              <w:t>13022522P008MD910012W</w:t>
            </w:r>
          </w:p>
        </w:tc>
        <w:tc>
          <w:tcPr>
            <w:tcW w:w="1587" w:type="dxa"/>
            <w:vAlign w:val="center"/>
          </w:tcPr>
          <w:p w14:paraId="588AAC7F">
            <w:pPr>
              <w:pStyle w:val="13"/>
            </w:pPr>
            <w:r>
              <w:t>项目名称</w:t>
            </w:r>
          </w:p>
        </w:tc>
        <w:tc>
          <w:tcPr>
            <w:tcW w:w="4422" w:type="dxa"/>
            <w:gridSpan w:val="3"/>
            <w:vAlign w:val="center"/>
          </w:tcPr>
          <w:p w14:paraId="1DEBCB71">
            <w:pPr>
              <w:pStyle w:val="12"/>
            </w:pPr>
            <w:r>
              <w:t>中央政法纪检监察转移支付资金办案费</w:t>
            </w:r>
          </w:p>
        </w:tc>
      </w:tr>
      <w:tr w14:paraId="2D392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29F43">
            <w:pPr>
              <w:pStyle w:val="13"/>
            </w:pPr>
            <w:r>
              <w:t>预算规模及资金用途</w:t>
            </w:r>
          </w:p>
        </w:tc>
        <w:tc>
          <w:tcPr>
            <w:tcW w:w="1276" w:type="dxa"/>
            <w:vAlign w:val="center"/>
          </w:tcPr>
          <w:p w14:paraId="059440CA">
            <w:pPr>
              <w:pStyle w:val="13"/>
            </w:pPr>
            <w:r>
              <w:t>预算数</w:t>
            </w:r>
          </w:p>
        </w:tc>
        <w:tc>
          <w:tcPr>
            <w:tcW w:w="1332" w:type="dxa"/>
            <w:vAlign w:val="center"/>
          </w:tcPr>
          <w:p w14:paraId="0373B4BF">
            <w:pPr>
              <w:pStyle w:val="12"/>
            </w:pPr>
            <w:r>
              <w:t>28.00</w:t>
            </w:r>
          </w:p>
        </w:tc>
        <w:tc>
          <w:tcPr>
            <w:tcW w:w="1587" w:type="dxa"/>
            <w:vAlign w:val="center"/>
          </w:tcPr>
          <w:p w14:paraId="1E615273">
            <w:pPr>
              <w:pStyle w:val="13"/>
            </w:pPr>
            <w:r>
              <w:t>其中：财政    资金</w:t>
            </w:r>
          </w:p>
        </w:tc>
        <w:tc>
          <w:tcPr>
            <w:tcW w:w="1304" w:type="dxa"/>
            <w:vAlign w:val="center"/>
          </w:tcPr>
          <w:p w14:paraId="2868BA50">
            <w:pPr>
              <w:pStyle w:val="12"/>
            </w:pPr>
            <w:r>
              <w:t>28.00</w:t>
            </w:r>
          </w:p>
        </w:tc>
        <w:tc>
          <w:tcPr>
            <w:tcW w:w="1276" w:type="dxa"/>
            <w:vAlign w:val="center"/>
          </w:tcPr>
          <w:p w14:paraId="0294FCC6">
            <w:pPr>
              <w:pStyle w:val="13"/>
            </w:pPr>
            <w:r>
              <w:t>其他资金</w:t>
            </w:r>
          </w:p>
        </w:tc>
        <w:tc>
          <w:tcPr>
            <w:tcW w:w="1843" w:type="dxa"/>
            <w:vAlign w:val="center"/>
          </w:tcPr>
          <w:p w14:paraId="633180D2">
            <w:pPr>
              <w:pStyle w:val="12"/>
            </w:pPr>
          </w:p>
        </w:tc>
      </w:tr>
      <w:tr w14:paraId="6D697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7D54AD"/>
        </w:tc>
        <w:tc>
          <w:tcPr>
            <w:tcW w:w="8617" w:type="dxa"/>
            <w:gridSpan w:val="6"/>
            <w:vAlign w:val="center"/>
          </w:tcPr>
          <w:p w14:paraId="59F635CD">
            <w:pPr>
              <w:pStyle w:val="12"/>
            </w:pPr>
            <w:r>
              <w:t>提高办案保障水平</w:t>
            </w:r>
          </w:p>
        </w:tc>
      </w:tr>
      <w:tr w14:paraId="6AD3B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92B45">
            <w:pPr>
              <w:pStyle w:val="13"/>
            </w:pPr>
            <w:r>
              <w:t>资金支出计划（%）</w:t>
            </w:r>
          </w:p>
        </w:tc>
        <w:tc>
          <w:tcPr>
            <w:tcW w:w="2608" w:type="dxa"/>
            <w:gridSpan w:val="2"/>
            <w:vAlign w:val="center"/>
          </w:tcPr>
          <w:p w14:paraId="17E2E8CD">
            <w:pPr>
              <w:pStyle w:val="13"/>
            </w:pPr>
            <w:r>
              <w:t>3月底</w:t>
            </w:r>
          </w:p>
        </w:tc>
        <w:tc>
          <w:tcPr>
            <w:tcW w:w="1587" w:type="dxa"/>
            <w:vAlign w:val="center"/>
          </w:tcPr>
          <w:p w14:paraId="0AA38F72">
            <w:pPr>
              <w:pStyle w:val="13"/>
            </w:pPr>
            <w:r>
              <w:t>6月底</w:t>
            </w:r>
          </w:p>
        </w:tc>
        <w:tc>
          <w:tcPr>
            <w:tcW w:w="1304" w:type="dxa"/>
            <w:vAlign w:val="center"/>
          </w:tcPr>
          <w:p w14:paraId="6DFC7815">
            <w:pPr>
              <w:pStyle w:val="13"/>
            </w:pPr>
            <w:r>
              <w:t>10月底</w:t>
            </w:r>
          </w:p>
        </w:tc>
        <w:tc>
          <w:tcPr>
            <w:tcW w:w="3118" w:type="dxa"/>
            <w:gridSpan w:val="2"/>
            <w:vAlign w:val="center"/>
          </w:tcPr>
          <w:p w14:paraId="6C01CA1C">
            <w:pPr>
              <w:pStyle w:val="13"/>
            </w:pPr>
            <w:r>
              <w:t>12月底</w:t>
            </w:r>
          </w:p>
        </w:tc>
      </w:tr>
      <w:tr w14:paraId="2A16B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681DA5"/>
        </w:tc>
        <w:tc>
          <w:tcPr>
            <w:tcW w:w="2608" w:type="dxa"/>
            <w:gridSpan w:val="2"/>
            <w:vAlign w:val="center"/>
          </w:tcPr>
          <w:p w14:paraId="050B586A">
            <w:pPr>
              <w:pStyle w:val="14"/>
            </w:pPr>
            <w:r>
              <w:t>28.00</w:t>
            </w:r>
          </w:p>
        </w:tc>
        <w:tc>
          <w:tcPr>
            <w:tcW w:w="1587" w:type="dxa"/>
            <w:vAlign w:val="center"/>
          </w:tcPr>
          <w:p w14:paraId="748FF4FA">
            <w:pPr>
              <w:pStyle w:val="14"/>
            </w:pPr>
            <w:r>
              <w:t>28.00</w:t>
            </w:r>
          </w:p>
        </w:tc>
        <w:tc>
          <w:tcPr>
            <w:tcW w:w="1304" w:type="dxa"/>
            <w:vAlign w:val="center"/>
          </w:tcPr>
          <w:p w14:paraId="110A3001">
            <w:pPr>
              <w:pStyle w:val="14"/>
            </w:pPr>
            <w:r>
              <w:t>28.00</w:t>
            </w:r>
          </w:p>
        </w:tc>
        <w:tc>
          <w:tcPr>
            <w:tcW w:w="3118" w:type="dxa"/>
            <w:gridSpan w:val="2"/>
            <w:vAlign w:val="center"/>
          </w:tcPr>
          <w:p w14:paraId="3052DFED">
            <w:pPr>
              <w:pStyle w:val="14"/>
            </w:pPr>
            <w:r>
              <w:t>28.00</w:t>
            </w:r>
          </w:p>
        </w:tc>
      </w:tr>
      <w:tr w14:paraId="1F9C3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9595F">
            <w:pPr>
              <w:pStyle w:val="13"/>
            </w:pPr>
            <w:r>
              <w:t>绩效目标</w:t>
            </w:r>
          </w:p>
        </w:tc>
        <w:tc>
          <w:tcPr>
            <w:tcW w:w="8617" w:type="dxa"/>
            <w:gridSpan w:val="6"/>
            <w:vAlign w:val="center"/>
          </w:tcPr>
          <w:p w14:paraId="3F96E9FA">
            <w:pPr>
              <w:pStyle w:val="12"/>
            </w:pPr>
            <w:r>
              <w:t>1.提高办案保障水平</w:t>
            </w:r>
          </w:p>
          <w:p w14:paraId="3E02EB5F">
            <w:pPr>
              <w:pStyle w:val="12"/>
            </w:pPr>
            <w:r>
              <w:t>2.提高民警办案积极性</w:t>
            </w:r>
          </w:p>
          <w:p w14:paraId="6EC815D5">
            <w:pPr>
              <w:pStyle w:val="12"/>
            </w:pPr>
            <w:r>
              <w:t>3.提高办案效率</w:t>
            </w:r>
          </w:p>
        </w:tc>
      </w:tr>
    </w:tbl>
    <w:p w14:paraId="48A56B1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139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FE004">
            <w:pPr>
              <w:pStyle w:val="13"/>
            </w:pPr>
            <w:r>
              <w:t>一级指标</w:t>
            </w:r>
          </w:p>
        </w:tc>
        <w:tc>
          <w:tcPr>
            <w:tcW w:w="1276" w:type="dxa"/>
            <w:vAlign w:val="center"/>
          </w:tcPr>
          <w:p w14:paraId="719ACBA7">
            <w:pPr>
              <w:pStyle w:val="13"/>
            </w:pPr>
            <w:r>
              <w:t>二级指标</w:t>
            </w:r>
          </w:p>
        </w:tc>
        <w:tc>
          <w:tcPr>
            <w:tcW w:w="1332" w:type="dxa"/>
            <w:vAlign w:val="center"/>
          </w:tcPr>
          <w:p w14:paraId="286C93BB">
            <w:pPr>
              <w:pStyle w:val="13"/>
            </w:pPr>
            <w:r>
              <w:t>三级指标</w:t>
            </w:r>
          </w:p>
        </w:tc>
        <w:tc>
          <w:tcPr>
            <w:tcW w:w="2891" w:type="dxa"/>
            <w:vAlign w:val="center"/>
          </w:tcPr>
          <w:p w14:paraId="46DB9630">
            <w:pPr>
              <w:pStyle w:val="13"/>
            </w:pPr>
            <w:r>
              <w:t>绩效指标描述</w:t>
            </w:r>
          </w:p>
        </w:tc>
        <w:tc>
          <w:tcPr>
            <w:tcW w:w="1276" w:type="dxa"/>
            <w:vAlign w:val="center"/>
          </w:tcPr>
          <w:p w14:paraId="0DBA80F8">
            <w:pPr>
              <w:pStyle w:val="13"/>
            </w:pPr>
            <w:r>
              <w:t>指标值</w:t>
            </w:r>
          </w:p>
        </w:tc>
        <w:tc>
          <w:tcPr>
            <w:tcW w:w="1843" w:type="dxa"/>
            <w:vAlign w:val="center"/>
          </w:tcPr>
          <w:p w14:paraId="431D4442">
            <w:pPr>
              <w:pStyle w:val="13"/>
            </w:pPr>
            <w:r>
              <w:t>指标值确定依据</w:t>
            </w:r>
          </w:p>
        </w:tc>
      </w:tr>
      <w:tr w14:paraId="03C2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348A5">
            <w:pPr>
              <w:pStyle w:val="14"/>
            </w:pPr>
            <w:r>
              <w:t>产出指标</w:t>
            </w:r>
          </w:p>
        </w:tc>
        <w:tc>
          <w:tcPr>
            <w:tcW w:w="1276" w:type="dxa"/>
            <w:vAlign w:val="center"/>
          </w:tcPr>
          <w:p w14:paraId="63231BB5">
            <w:pPr>
              <w:pStyle w:val="12"/>
            </w:pPr>
            <w:r>
              <w:t>质量指标</w:t>
            </w:r>
          </w:p>
        </w:tc>
        <w:tc>
          <w:tcPr>
            <w:tcW w:w="1332" w:type="dxa"/>
            <w:vAlign w:val="center"/>
          </w:tcPr>
          <w:p w14:paraId="22FAB954">
            <w:pPr>
              <w:pStyle w:val="12"/>
            </w:pPr>
            <w:r>
              <w:t>情报信息研判率(%)</w:t>
            </w:r>
          </w:p>
        </w:tc>
        <w:tc>
          <w:tcPr>
            <w:tcW w:w="2891" w:type="dxa"/>
            <w:vAlign w:val="center"/>
          </w:tcPr>
          <w:p w14:paraId="42A687F4">
            <w:pPr>
              <w:pStyle w:val="12"/>
            </w:pPr>
            <w:r>
              <w:t>情报信息研判率(%)</w:t>
            </w:r>
          </w:p>
        </w:tc>
        <w:tc>
          <w:tcPr>
            <w:tcW w:w="1276" w:type="dxa"/>
            <w:vAlign w:val="center"/>
          </w:tcPr>
          <w:p w14:paraId="7B7D7C0C">
            <w:pPr>
              <w:pStyle w:val="12"/>
            </w:pPr>
            <w:r>
              <w:t>≥98</w:t>
            </w:r>
          </w:p>
        </w:tc>
        <w:tc>
          <w:tcPr>
            <w:tcW w:w="1843" w:type="dxa"/>
            <w:vAlign w:val="center"/>
          </w:tcPr>
          <w:p w14:paraId="09E4D699">
            <w:pPr>
              <w:pStyle w:val="12"/>
            </w:pPr>
            <w:r>
              <w:t>单位要求</w:t>
            </w:r>
          </w:p>
        </w:tc>
      </w:tr>
      <w:tr w14:paraId="63F17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0089C7"/>
        </w:tc>
        <w:tc>
          <w:tcPr>
            <w:tcW w:w="1276" w:type="dxa"/>
            <w:vAlign w:val="center"/>
          </w:tcPr>
          <w:p w14:paraId="31C38C03">
            <w:pPr>
              <w:pStyle w:val="12"/>
            </w:pPr>
            <w:r>
              <w:t>质量指标</w:t>
            </w:r>
          </w:p>
        </w:tc>
        <w:tc>
          <w:tcPr>
            <w:tcW w:w="1332" w:type="dxa"/>
            <w:vAlign w:val="center"/>
          </w:tcPr>
          <w:p w14:paraId="29F809F9">
            <w:pPr>
              <w:pStyle w:val="12"/>
            </w:pPr>
            <w:r>
              <w:t>重大安保任务完成率(%)</w:t>
            </w:r>
          </w:p>
        </w:tc>
        <w:tc>
          <w:tcPr>
            <w:tcW w:w="2891" w:type="dxa"/>
            <w:vAlign w:val="center"/>
          </w:tcPr>
          <w:p w14:paraId="03C02EEE">
            <w:pPr>
              <w:pStyle w:val="12"/>
            </w:pPr>
            <w:r>
              <w:t>重大安保任务完成率(%)</w:t>
            </w:r>
          </w:p>
        </w:tc>
        <w:tc>
          <w:tcPr>
            <w:tcW w:w="1276" w:type="dxa"/>
            <w:vAlign w:val="center"/>
          </w:tcPr>
          <w:p w14:paraId="0DEA2846">
            <w:pPr>
              <w:pStyle w:val="12"/>
            </w:pPr>
            <w:r>
              <w:t>≥98</w:t>
            </w:r>
          </w:p>
        </w:tc>
        <w:tc>
          <w:tcPr>
            <w:tcW w:w="1843" w:type="dxa"/>
            <w:vAlign w:val="center"/>
          </w:tcPr>
          <w:p w14:paraId="633BDF72">
            <w:pPr>
              <w:pStyle w:val="12"/>
            </w:pPr>
            <w:r>
              <w:t>单位要求</w:t>
            </w:r>
          </w:p>
        </w:tc>
      </w:tr>
      <w:tr w14:paraId="19344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88C37"/>
        </w:tc>
        <w:tc>
          <w:tcPr>
            <w:tcW w:w="1276" w:type="dxa"/>
            <w:vAlign w:val="center"/>
          </w:tcPr>
          <w:p w14:paraId="6CB372E8">
            <w:pPr>
              <w:pStyle w:val="12"/>
            </w:pPr>
            <w:r>
              <w:t>时效指标</w:t>
            </w:r>
          </w:p>
        </w:tc>
        <w:tc>
          <w:tcPr>
            <w:tcW w:w="1332" w:type="dxa"/>
            <w:vAlign w:val="center"/>
          </w:tcPr>
          <w:p w14:paraId="4AFD3A4A">
            <w:pPr>
              <w:pStyle w:val="12"/>
            </w:pPr>
            <w:r>
              <w:t>治安、刑事案件处理及时性（小时</w:t>
            </w:r>
          </w:p>
        </w:tc>
        <w:tc>
          <w:tcPr>
            <w:tcW w:w="2891" w:type="dxa"/>
            <w:vAlign w:val="center"/>
          </w:tcPr>
          <w:p w14:paraId="0DC5F3F2">
            <w:pPr>
              <w:pStyle w:val="12"/>
            </w:pPr>
            <w:r>
              <w:t>治安、刑事案件处理及时性（小时）</w:t>
            </w:r>
          </w:p>
        </w:tc>
        <w:tc>
          <w:tcPr>
            <w:tcW w:w="1276" w:type="dxa"/>
            <w:vAlign w:val="center"/>
          </w:tcPr>
          <w:p w14:paraId="383F2532">
            <w:pPr>
              <w:pStyle w:val="12"/>
            </w:pPr>
            <w:r>
              <w:t>≥95</w:t>
            </w:r>
          </w:p>
        </w:tc>
        <w:tc>
          <w:tcPr>
            <w:tcW w:w="1843" w:type="dxa"/>
            <w:vAlign w:val="center"/>
          </w:tcPr>
          <w:p w14:paraId="39C194B3">
            <w:pPr>
              <w:pStyle w:val="12"/>
            </w:pPr>
            <w:r>
              <w:t>单位要求</w:t>
            </w:r>
          </w:p>
        </w:tc>
      </w:tr>
      <w:tr w14:paraId="1C6BC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DB957">
            <w:pPr>
              <w:pStyle w:val="14"/>
            </w:pPr>
            <w:r>
              <w:t>效益指标</w:t>
            </w:r>
          </w:p>
        </w:tc>
        <w:tc>
          <w:tcPr>
            <w:tcW w:w="1276" w:type="dxa"/>
            <w:vAlign w:val="center"/>
          </w:tcPr>
          <w:p w14:paraId="43DDC5A0">
            <w:pPr>
              <w:pStyle w:val="12"/>
            </w:pPr>
            <w:r>
              <w:t>社会效益指标</w:t>
            </w:r>
          </w:p>
        </w:tc>
        <w:tc>
          <w:tcPr>
            <w:tcW w:w="1332" w:type="dxa"/>
            <w:vAlign w:val="center"/>
          </w:tcPr>
          <w:p w14:paraId="671819D0">
            <w:pPr>
              <w:pStyle w:val="12"/>
            </w:pPr>
            <w:r>
              <w:t>有价值情报信息采用率</w:t>
            </w:r>
          </w:p>
        </w:tc>
        <w:tc>
          <w:tcPr>
            <w:tcW w:w="2891" w:type="dxa"/>
            <w:vAlign w:val="center"/>
          </w:tcPr>
          <w:p w14:paraId="33CAC078">
            <w:pPr>
              <w:pStyle w:val="12"/>
            </w:pPr>
            <w:r>
              <w:t>有价值情报信息采用率</w:t>
            </w:r>
          </w:p>
        </w:tc>
        <w:tc>
          <w:tcPr>
            <w:tcW w:w="1276" w:type="dxa"/>
            <w:vAlign w:val="center"/>
          </w:tcPr>
          <w:p w14:paraId="42A613F9">
            <w:pPr>
              <w:pStyle w:val="12"/>
            </w:pPr>
            <w:r>
              <w:t>≥95</w:t>
            </w:r>
          </w:p>
        </w:tc>
        <w:tc>
          <w:tcPr>
            <w:tcW w:w="1843" w:type="dxa"/>
            <w:vAlign w:val="center"/>
          </w:tcPr>
          <w:p w14:paraId="44C3CD7B">
            <w:pPr>
              <w:pStyle w:val="12"/>
            </w:pPr>
            <w:r>
              <w:t>单位要求</w:t>
            </w:r>
          </w:p>
        </w:tc>
      </w:tr>
      <w:tr w14:paraId="30406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488B7"/>
        </w:tc>
        <w:tc>
          <w:tcPr>
            <w:tcW w:w="1276" w:type="dxa"/>
            <w:vAlign w:val="center"/>
          </w:tcPr>
          <w:p w14:paraId="562BA535">
            <w:pPr>
              <w:pStyle w:val="12"/>
            </w:pPr>
            <w:r>
              <w:t>社会效益指标</w:t>
            </w:r>
          </w:p>
        </w:tc>
        <w:tc>
          <w:tcPr>
            <w:tcW w:w="1332" w:type="dxa"/>
            <w:vAlign w:val="center"/>
          </w:tcPr>
          <w:p w14:paraId="652466C0">
            <w:pPr>
              <w:pStyle w:val="12"/>
            </w:pPr>
            <w:r>
              <w:t>公众安全感指数(%)</w:t>
            </w:r>
          </w:p>
        </w:tc>
        <w:tc>
          <w:tcPr>
            <w:tcW w:w="2891" w:type="dxa"/>
            <w:vAlign w:val="center"/>
          </w:tcPr>
          <w:p w14:paraId="609234D2">
            <w:pPr>
              <w:pStyle w:val="12"/>
            </w:pPr>
            <w:r>
              <w:t>公众安全感指数(%)</w:t>
            </w:r>
          </w:p>
        </w:tc>
        <w:tc>
          <w:tcPr>
            <w:tcW w:w="1276" w:type="dxa"/>
            <w:vAlign w:val="center"/>
          </w:tcPr>
          <w:p w14:paraId="564A346D">
            <w:pPr>
              <w:pStyle w:val="12"/>
            </w:pPr>
            <w:r>
              <w:t>≥95</w:t>
            </w:r>
          </w:p>
        </w:tc>
        <w:tc>
          <w:tcPr>
            <w:tcW w:w="1843" w:type="dxa"/>
            <w:vAlign w:val="center"/>
          </w:tcPr>
          <w:p w14:paraId="5A66C675">
            <w:pPr>
              <w:pStyle w:val="12"/>
            </w:pPr>
            <w:r>
              <w:t>单位要求</w:t>
            </w:r>
          </w:p>
        </w:tc>
      </w:tr>
      <w:tr w14:paraId="6B3EB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13407"/>
        </w:tc>
        <w:tc>
          <w:tcPr>
            <w:tcW w:w="1276" w:type="dxa"/>
            <w:vAlign w:val="center"/>
          </w:tcPr>
          <w:p w14:paraId="5B08FC0F">
            <w:pPr>
              <w:pStyle w:val="12"/>
            </w:pPr>
            <w:r>
              <w:t>可持续影响指标</w:t>
            </w:r>
          </w:p>
        </w:tc>
        <w:tc>
          <w:tcPr>
            <w:tcW w:w="1332" w:type="dxa"/>
            <w:vAlign w:val="center"/>
          </w:tcPr>
          <w:p w14:paraId="42744077">
            <w:pPr>
              <w:pStyle w:val="12"/>
            </w:pPr>
            <w:r>
              <w:t>鉴定结果采用率</w:t>
            </w:r>
          </w:p>
        </w:tc>
        <w:tc>
          <w:tcPr>
            <w:tcW w:w="2891" w:type="dxa"/>
            <w:vAlign w:val="center"/>
          </w:tcPr>
          <w:p w14:paraId="20BDAA2B">
            <w:pPr>
              <w:pStyle w:val="12"/>
            </w:pPr>
            <w:r>
              <w:t>鉴定结果采用率</w:t>
            </w:r>
          </w:p>
        </w:tc>
        <w:tc>
          <w:tcPr>
            <w:tcW w:w="1276" w:type="dxa"/>
            <w:vAlign w:val="center"/>
          </w:tcPr>
          <w:p w14:paraId="54A8F60E">
            <w:pPr>
              <w:pStyle w:val="12"/>
            </w:pPr>
            <w:r>
              <w:t>≥95</w:t>
            </w:r>
          </w:p>
        </w:tc>
        <w:tc>
          <w:tcPr>
            <w:tcW w:w="1843" w:type="dxa"/>
            <w:vAlign w:val="center"/>
          </w:tcPr>
          <w:p w14:paraId="09F2AE17">
            <w:pPr>
              <w:pStyle w:val="12"/>
            </w:pPr>
            <w:r>
              <w:t>单位要求</w:t>
            </w:r>
          </w:p>
        </w:tc>
      </w:tr>
      <w:tr w14:paraId="6D424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C3F12">
            <w:pPr>
              <w:pStyle w:val="14"/>
            </w:pPr>
            <w:r>
              <w:t>满意度指标</w:t>
            </w:r>
          </w:p>
        </w:tc>
        <w:tc>
          <w:tcPr>
            <w:tcW w:w="1276" w:type="dxa"/>
            <w:vAlign w:val="center"/>
          </w:tcPr>
          <w:p w14:paraId="2ED3C998">
            <w:pPr>
              <w:pStyle w:val="12"/>
            </w:pPr>
            <w:r>
              <w:t>服务对象满意度指标</w:t>
            </w:r>
          </w:p>
        </w:tc>
        <w:tc>
          <w:tcPr>
            <w:tcW w:w="1332" w:type="dxa"/>
            <w:vAlign w:val="center"/>
          </w:tcPr>
          <w:p w14:paraId="12D8C291">
            <w:pPr>
              <w:pStyle w:val="12"/>
            </w:pPr>
            <w:r>
              <w:t>服务对象满意度</w:t>
            </w:r>
          </w:p>
        </w:tc>
        <w:tc>
          <w:tcPr>
            <w:tcW w:w="2891" w:type="dxa"/>
            <w:vAlign w:val="center"/>
          </w:tcPr>
          <w:p w14:paraId="3E54B146">
            <w:pPr>
              <w:pStyle w:val="12"/>
            </w:pPr>
            <w:r>
              <w:t>服务对象满意度</w:t>
            </w:r>
          </w:p>
        </w:tc>
        <w:tc>
          <w:tcPr>
            <w:tcW w:w="1276" w:type="dxa"/>
            <w:vAlign w:val="center"/>
          </w:tcPr>
          <w:p w14:paraId="2B6A11FE">
            <w:pPr>
              <w:pStyle w:val="12"/>
            </w:pPr>
            <w:r>
              <w:t>≥95</w:t>
            </w:r>
          </w:p>
        </w:tc>
        <w:tc>
          <w:tcPr>
            <w:tcW w:w="1843" w:type="dxa"/>
            <w:vAlign w:val="center"/>
          </w:tcPr>
          <w:p w14:paraId="3CBF2D71">
            <w:pPr>
              <w:pStyle w:val="12"/>
            </w:pPr>
            <w:r>
              <w:t>单位要求</w:t>
            </w:r>
          </w:p>
        </w:tc>
      </w:tr>
    </w:tbl>
    <w:p w14:paraId="6DCDB2F6">
      <w:pPr>
        <w:sectPr>
          <w:pgSz w:w="11900" w:h="16840"/>
          <w:pgMar w:top="1984" w:right="1304" w:bottom="1134" w:left="1304" w:header="720" w:footer="720" w:gutter="0"/>
          <w:cols w:space="720" w:num="1"/>
        </w:sectPr>
      </w:pPr>
    </w:p>
    <w:p w14:paraId="015A6D93">
      <w:pPr>
        <w:jc w:val="center"/>
      </w:pPr>
    </w:p>
    <w:p w14:paraId="47FF84D9">
      <w:pPr>
        <w:ind w:firstLine="560"/>
        <w:outlineLvl w:val="3"/>
      </w:pPr>
      <w:bookmarkStart w:id="11" w:name="_Toc_4_4_0000000012"/>
      <w:r>
        <w:rPr>
          <w:rFonts w:ascii="方正仿宋_GBK" w:hAnsi="方正仿宋_GBK" w:eastAsia="方正仿宋_GBK" w:cs="方正仿宋_GBK"/>
          <w:color w:val="000000"/>
          <w:sz w:val="28"/>
        </w:rPr>
        <w:t>9.中央政法纪检监察转移支付资金装备费绩效目标表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0FB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3337B1">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4D43A344">
            <w:pPr>
              <w:pStyle w:val="10"/>
            </w:pPr>
            <w:r>
              <w:t>单位：万元</w:t>
            </w:r>
          </w:p>
        </w:tc>
      </w:tr>
      <w:tr w14:paraId="46770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C8913">
            <w:pPr>
              <w:pStyle w:val="13"/>
            </w:pPr>
            <w:r>
              <w:t>项目编码</w:t>
            </w:r>
          </w:p>
        </w:tc>
        <w:tc>
          <w:tcPr>
            <w:tcW w:w="2608" w:type="dxa"/>
            <w:gridSpan w:val="2"/>
            <w:vAlign w:val="center"/>
          </w:tcPr>
          <w:p w14:paraId="01BE8AA3">
            <w:pPr>
              <w:pStyle w:val="12"/>
            </w:pPr>
            <w:r>
              <w:t>13022522P008MD910013G</w:t>
            </w:r>
          </w:p>
        </w:tc>
        <w:tc>
          <w:tcPr>
            <w:tcW w:w="1587" w:type="dxa"/>
            <w:vAlign w:val="center"/>
          </w:tcPr>
          <w:p w14:paraId="5F1B8B9B">
            <w:pPr>
              <w:pStyle w:val="13"/>
            </w:pPr>
            <w:r>
              <w:t>项目名称</w:t>
            </w:r>
          </w:p>
        </w:tc>
        <w:tc>
          <w:tcPr>
            <w:tcW w:w="4422" w:type="dxa"/>
            <w:gridSpan w:val="3"/>
            <w:vAlign w:val="center"/>
          </w:tcPr>
          <w:p w14:paraId="729FCA73">
            <w:pPr>
              <w:pStyle w:val="12"/>
            </w:pPr>
            <w:r>
              <w:t>中央政法纪检监察转移支付资金装备费</w:t>
            </w:r>
          </w:p>
        </w:tc>
      </w:tr>
      <w:tr w14:paraId="4EBD2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17CCD">
            <w:pPr>
              <w:pStyle w:val="13"/>
            </w:pPr>
            <w:r>
              <w:t>预算规模及资金用途</w:t>
            </w:r>
          </w:p>
        </w:tc>
        <w:tc>
          <w:tcPr>
            <w:tcW w:w="1276" w:type="dxa"/>
            <w:vAlign w:val="center"/>
          </w:tcPr>
          <w:p w14:paraId="47A79CB0">
            <w:pPr>
              <w:pStyle w:val="13"/>
            </w:pPr>
            <w:r>
              <w:t>预算数</w:t>
            </w:r>
          </w:p>
        </w:tc>
        <w:tc>
          <w:tcPr>
            <w:tcW w:w="1332" w:type="dxa"/>
            <w:vAlign w:val="center"/>
          </w:tcPr>
          <w:p w14:paraId="5B3F4ACB">
            <w:pPr>
              <w:pStyle w:val="12"/>
            </w:pPr>
            <w:r>
              <w:t>122.00</w:t>
            </w:r>
          </w:p>
        </w:tc>
        <w:tc>
          <w:tcPr>
            <w:tcW w:w="1587" w:type="dxa"/>
            <w:vAlign w:val="center"/>
          </w:tcPr>
          <w:p w14:paraId="643AA7DC">
            <w:pPr>
              <w:pStyle w:val="13"/>
            </w:pPr>
            <w:r>
              <w:t>其中：财政    资金</w:t>
            </w:r>
          </w:p>
        </w:tc>
        <w:tc>
          <w:tcPr>
            <w:tcW w:w="1304" w:type="dxa"/>
            <w:vAlign w:val="center"/>
          </w:tcPr>
          <w:p w14:paraId="337E3092">
            <w:pPr>
              <w:pStyle w:val="12"/>
            </w:pPr>
            <w:r>
              <w:t>122.00</w:t>
            </w:r>
          </w:p>
        </w:tc>
        <w:tc>
          <w:tcPr>
            <w:tcW w:w="1276" w:type="dxa"/>
            <w:vAlign w:val="center"/>
          </w:tcPr>
          <w:p w14:paraId="06586203">
            <w:pPr>
              <w:pStyle w:val="13"/>
            </w:pPr>
            <w:r>
              <w:t>其他资金</w:t>
            </w:r>
          </w:p>
        </w:tc>
        <w:tc>
          <w:tcPr>
            <w:tcW w:w="1843" w:type="dxa"/>
            <w:vAlign w:val="center"/>
          </w:tcPr>
          <w:p w14:paraId="562FB589">
            <w:pPr>
              <w:pStyle w:val="12"/>
            </w:pPr>
          </w:p>
        </w:tc>
      </w:tr>
      <w:tr w14:paraId="02045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F217F6"/>
        </w:tc>
        <w:tc>
          <w:tcPr>
            <w:tcW w:w="8617" w:type="dxa"/>
            <w:gridSpan w:val="6"/>
            <w:vAlign w:val="center"/>
          </w:tcPr>
          <w:p w14:paraId="40609092">
            <w:pPr>
              <w:pStyle w:val="12"/>
            </w:pPr>
            <w:r>
              <w:t>提高装备保障水平</w:t>
            </w:r>
          </w:p>
        </w:tc>
      </w:tr>
      <w:tr w14:paraId="31225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A433E">
            <w:pPr>
              <w:pStyle w:val="13"/>
            </w:pPr>
            <w:r>
              <w:t>资金支出计划（%）</w:t>
            </w:r>
          </w:p>
        </w:tc>
        <w:tc>
          <w:tcPr>
            <w:tcW w:w="2608" w:type="dxa"/>
            <w:gridSpan w:val="2"/>
            <w:vAlign w:val="center"/>
          </w:tcPr>
          <w:p w14:paraId="191848E1">
            <w:pPr>
              <w:pStyle w:val="13"/>
            </w:pPr>
            <w:r>
              <w:t>3月底</w:t>
            </w:r>
          </w:p>
        </w:tc>
        <w:tc>
          <w:tcPr>
            <w:tcW w:w="1587" w:type="dxa"/>
            <w:vAlign w:val="center"/>
          </w:tcPr>
          <w:p w14:paraId="5F4E28CF">
            <w:pPr>
              <w:pStyle w:val="13"/>
            </w:pPr>
            <w:r>
              <w:t>6月底</w:t>
            </w:r>
          </w:p>
        </w:tc>
        <w:tc>
          <w:tcPr>
            <w:tcW w:w="1304" w:type="dxa"/>
            <w:vAlign w:val="center"/>
          </w:tcPr>
          <w:p w14:paraId="64C8AC6C">
            <w:pPr>
              <w:pStyle w:val="13"/>
            </w:pPr>
            <w:r>
              <w:t>10月底</w:t>
            </w:r>
          </w:p>
        </w:tc>
        <w:tc>
          <w:tcPr>
            <w:tcW w:w="3118" w:type="dxa"/>
            <w:gridSpan w:val="2"/>
            <w:vAlign w:val="center"/>
          </w:tcPr>
          <w:p w14:paraId="032A0119">
            <w:pPr>
              <w:pStyle w:val="13"/>
            </w:pPr>
            <w:r>
              <w:t>12月底</w:t>
            </w:r>
          </w:p>
        </w:tc>
      </w:tr>
      <w:tr w14:paraId="5C01D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CBA77"/>
        </w:tc>
        <w:tc>
          <w:tcPr>
            <w:tcW w:w="2608" w:type="dxa"/>
            <w:gridSpan w:val="2"/>
            <w:vAlign w:val="center"/>
          </w:tcPr>
          <w:p w14:paraId="62F7FDC6">
            <w:pPr>
              <w:pStyle w:val="14"/>
            </w:pPr>
            <w:r>
              <w:t>100.00</w:t>
            </w:r>
          </w:p>
        </w:tc>
        <w:tc>
          <w:tcPr>
            <w:tcW w:w="1587" w:type="dxa"/>
            <w:vAlign w:val="center"/>
          </w:tcPr>
          <w:p w14:paraId="547FE133">
            <w:pPr>
              <w:pStyle w:val="14"/>
            </w:pPr>
            <w:r>
              <w:t>122.00</w:t>
            </w:r>
          </w:p>
        </w:tc>
        <w:tc>
          <w:tcPr>
            <w:tcW w:w="1304" w:type="dxa"/>
            <w:vAlign w:val="center"/>
          </w:tcPr>
          <w:p w14:paraId="20F47508">
            <w:pPr>
              <w:pStyle w:val="14"/>
            </w:pPr>
            <w:r>
              <w:t>122.00</w:t>
            </w:r>
          </w:p>
        </w:tc>
        <w:tc>
          <w:tcPr>
            <w:tcW w:w="3118" w:type="dxa"/>
            <w:gridSpan w:val="2"/>
            <w:vAlign w:val="center"/>
          </w:tcPr>
          <w:p w14:paraId="18A7A061">
            <w:pPr>
              <w:pStyle w:val="14"/>
            </w:pPr>
            <w:r>
              <w:t>122.00</w:t>
            </w:r>
          </w:p>
        </w:tc>
      </w:tr>
      <w:tr w14:paraId="28740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96BBA">
            <w:pPr>
              <w:pStyle w:val="13"/>
            </w:pPr>
            <w:r>
              <w:t>绩效目标</w:t>
            </w:r>
          </w:p>
        </w:tc>
        <w:tc>
          <w:tcPr>
            <w:tcW w:w="8617" w:type="dxa"/>
            <w:gridSpan w:val="6"/>
            <w:vAlign w:val="center"/>
          </w:tcPr>
          <w:p w14:paraId="2486F5FB">
            <w:pPr>
              <w:pStyle w:val="12"/>
            </w:pPr>
            <w:r>
              <w:t>1.提高装备水平</w:t>
            </w:r>
          </w:p>
          <w:p w14:paraId="6FABF2A1">
            <w:pPr>
              <w:pStyle w:val="12"/>
            </w:pPr>
            <w:r>
              <w:t>2.更新装备需求</w:t>
            </w:r>
          </w:p>
          <w:p w14:paraId="74C89003">
            <w:pPr>
              <w:pStyle w:val="12"/>
            </w:pPr>
            <w:r>
              <w:t>3.提高装备标准</w:t>
            </w:r>
          </w:p>
        </w:tc>
      </w:tr>
    </w:tbl>
    <w:p w14:paraId="3E0D644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87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70F61">
            <w:pPr>
              <w:pStyle w:val="13"/>
            </w:pPr>
            <w:r>
              <w:t>一级指标</w:t>
            </w:r>
          </w:p>
        </w:tc>
        <w:tc>
          <w:tcPr>
            <w:tcW w:w="1276" w:type="dxa"/>
            <w:vAlign w:val="center"/>
          </w:tcPr>
          <w:p w14:paraId="40404ED3">
            <w:pPr>
              <w:pStyle w:val="13"/>
            </w:pPr>
            <w:r>
              <w:t>二级指标</w:t>
            </w:r>
          </w:p>
        </w:tc>
        <w:tc>
          <w:tcPr>
            <w:tcW w:w="1332" w:type="dxa"/>
            <w:vAlign w:val="center"/>
          </w:tcPr>
          <w:p w14:paraId="26A74223">
            <w:pPr>
              <w:pStyle w:val="13"/>
            </w:pPr>
            <w:r>
              <w:t>三级指标</w:t>
            </w:r>
          </w:p>
        </w:tc>
        <w:tc>
          <w:tcPr>
            <w:tcW w:w="2891" w:type="dxa"/>
            <w:vAlign w:val="center"/>
          </w:tcPr>
          <w:p w14:paraId="48C47549">
            <w:pPr>
              <w:pStyle w:val="13"/>
            </w:pPr>
            <w:r>
              <w:t>绩效指标描述</w:t>
            </w:r>
          </w:p>
        </w:tc>
        <w:tc>
          <w:tcPr>
            <w:tcW w:w="1276" w:type="dxa"/>
            <w:vAlign w:val="center"/>
          </w:tcPr>
          <w:p w14:paraId="7030D22D">
            <w:pPr>
              <w:pStyle w:val="13"/>
            </w:pPr>
            <w:r>
              <w:t>指标值</w:t>
            </w:r>
          </w:p>
        </w:tc>
        <w:tc>
          <w:tcPr>
            <w:tcW w:w="1843" w:type="dxa"/>
            <w:vAlign w:val="center"/>
          </w:tcPr>
          <w:p w14:paraId="4C9C79CF">
            <w:pPr>
              <w:pStyle w:val="13"/>
            </w:pPr>
            <w:r>
              <w:t>指标值确定依据</w:t>
            </w:r>
          </w:p>
        </w:tc>
      </w:tr>
      <w:tr w14:paraId="5ABB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489CD">
            <w:pPr>
              <w:pStyle w:val="14"/>
            </w:pPr>
            <w:r>
              <w:t>产出指标</w:t>
            </w:r>
          </w:p>
        </w:tc>
        <w:tc>
          <w:tcPr>
            <w:tcW w:w="1276" w:type="dxa"/>
            <w:vAlign w:val="center"/>
          </w:tcPr>
          <w:p w14:paraId="27AA061D">
            <w:pPr>
              <w:pStyle w:val="12"/>
            </w:pPr>
            <w:r>
              <w:t>质量指标</w:t>
            </w:r>
          </w:p>
        </w:tc>
        <w:tc>
          <w:tcPr>
            <w:tcW w:w="1332" w:type="dxa"/>
            <w:vAlign w:val="center"/>
          </w:tcPr>
          <w:p w14:paraId="5C12448B">
            <w:pPr>
              <w:pStyle w:val="12"/>
            </w:pPr>
            <w:r>
              <w:t>重大安保任务完成率(%)</w:t>
            </w:r>
          </w:p>
        </w:tc>
        <w:tc>
          <w:tcPr>
            <w:tcW w:w="2891" w:type="dxa"/>
            <w:vAlign w:val="center"/>
          </w:tcPr>
          <w:p w14:paraId="68176F0C">
            <w:pPr>
              <w:pStyle w:val="12"/>
            </w:pPr>
            <w:r>
              <w:t>重大安保任务完成率(%)</w:t>
            </w:r>
          </w:p>
        </w:tc>
        <w:tc>
          <w:tcPr>
            <w:tcW w:w="1276" w:type="dxa"/>
            <w:vAlign w:val="center"/>
          </w:tcPr>
          <w:p w14:paraId="019357D1">
            <w:pPr>
              <w:pStyle w:val="12"/>
            </w:pPr>
            <w:r>
              <w:t>≥95</w:t>
            </w:r>
          </w:p>
        </w:tc>
        <w:tc>
          <w:tcPr>
            <w:tcW w:w="1843" w:type="dxa"/>
            <w:vAlign w:val="center"/>
          </w:tcPr>
          <w:p w14:paraId="33438ECF">
            <w:pPr>
              <w:pStyle w:val="12"/>
            </w:pPr>
            <w:r>
              <w:t>单位要求</w:t>
            </w:r>
          </w:p>
        </w:tc>
      </w:tr>
      <w:tr w14:paraId="0587E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31F8C0"/>
        </w:tc>
        <w:tc>
          <w:tcPr>
            <w:tcW w:w="1276" w:type="dxa"/>
            <w:vAlign w:val="center"/>
          </w:tcPr>
          <w:p w14:paraId="7D9B6E20">
            <w:pPr>
              <w:pStyle w:val="12"/>
            </w:pPr>
            <w:r>
              <w:t>时效指标</w:t>
            </w:r>
          </w:p>
        </w:tc>
        <w:tc>
          <w:tcPr>
            <w:tcW w:w="1332" w:type="dxa"/>
            <w:vAlign w:val="center"/>
          </w:tcPr>
          <w:p w14:paraId="4B8A904B">
            <w:pPr>
              <w:pStyle w:val="12"/>
            </w:pPr>
            <w:r>
              <w:t>完成及时率</w:t>
            </w:r>
          </w:p>
        </w:tc>
        <w:tc>
          <w:tcPr>
            <w:tcW w:w="2891" w:type="dxa"/>
            <w:vAlign w:val="center"/>
          </w:tcPr>
          <w:p w14:paraId="19B7B895">
            <w:pPr>
              <w:pStyle w:val="12"/>
            </w:pPr>
            <w:r>
              <w:t>2022年采购完成完成及时率</w:t>
            </w:r>
          </w:p>
        </w:tc>
        <w:tc>
          <w:tcPr>
            <w:tcW w:w="1276" w:type="dxa"/>
            <w:vAlign w:val="center"/>
          </w:tcPr>
          <w:p w14:paraId="39AE1E2D">
            <w:pPr>
              <w:pStyle w:val="12"/>
            </w:pPr>
            <w:r>
              <w:t>≥98</w:t>
            </w:r>
          </w:p>
        </w:tc>
        <w:tc>
          <w:tcPr>
            <w:tcW w:w="1843" w:type="dxa"/>
            <w:vAlign w:val="center"/>
          </w:tcPr>
          <w:p w14:paraId="1324B793">
            <w:pPr>
              <w:pStyle w:val="12"/>
            </w:pPr>
            <w:r>
              <w:t>单位要求</w:t>
            </w:r>
          </w:p>
        </w:tc>
      </w:tr>
      <w:tr w14:paraId="375F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C3CE4E"/>
        </w:tc>
        <w:tc>
          <w:tcPr>
            <w:tcW w:w="1276" w:type="dxa"/>
            <w:vAlign w:val="center"/>
          </w:tcPr>
          <w:p w14:paraId="10368BCA">
            <w:pPr>
              <w:pStyle w:val="12"/>
            </w:pPr>
            <w:r>
              <w:t>成本指标</w:t>
            </w:r>
          </w:p>
        </w:tc>
        <w:tc>
          <w:tcPr>
            <w:tcW w:w="1332" w:type="dxa"/>
            <w:vAlign w:val="center"/>
          </w:tcPr>
          <w:p w14:paraId="6891D817">
            <w:pPr>
              <w:pStyle w:val="12"/>
            </w:pPr>
            <w:r>
              <w:t>控制在预算内</w:t>
            </w:r>
          </w:p>
        </w:tc>
        <w:tc>
          <w:tcPr>
            <w:tcW w:w="2891" w:type="dxa"/>
            <w:vAlign w:val="center"/>
          </w:tcPr>
          <w:p w14:paraId="3380F226">
            <w:pPr>
              <w:pStyle w:val="12"/>
            </w:pPr>
            <w:r>
              <w:t>控制在预算内</w:t>
            </w:r>
          </w:p>
        </w:tc>
        <w:tc>
          <w:tcPr>
            <w:tcW w:w="1276" w:type="dxa"/>
            <w:vAlign w:val="center"/>
          </w:tcPr>
          <w:p w14:paraId="37800024">
            <w:pPr>
              <w:pStyle w:val="12"/>
            </w:pPr>
            <w:r>
              <w:t>≤98</w:t>
            </w:r>
          </w:p>
        </w:tc>
        <w:tc>
          <w:tcPr>
            <w:tcW w:w="1843" w:type="dxa"/>
            <w:vAlign w:val="center"/>
          </w:tcPr>
          <w:p w14:paraId="74B362A4">
            <w:pPr>
              <w:pStyle w:val="12"/>
            </w:pPr>
            <w:r>
              <w:t>单位要求</w:t>
            </w:r>
          </w:p>
        </w:tc>
      </w:tr>
      <w:tr w14:paraId="5B2C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BF959">
            <w:pPr>
              <w:pStyle w:val="14"/>
            </w:pPr>
            <w:r>
              <w:t>效益指标</w:t>
            </w:r>
          </w:p>
        </w:tc>
        <w:tc>
          <w:tcPr>
            <w:tcW w:w="1276" w:type="dxa"/>
            <w:vAlign w:val="center"/>
          </w:tcPr>
          <w:p w14:paraId="118168DD">
            <w:pPr>
              <w:pStyle w:val="12"/>
            </w:pPr>
            <w:r>
              <w:t>社会效益指标</w:t>
            </w:r>
          </w:p>
        </w:tc>
        <w:tc>
          <w:tcPr>
            <w:tcW w:w="1332" w:type="dxa"/>
            <w:vAlign w:val="center"/>
          </w:tcPr>
          <w:p w14:paraId="1028913C">
            <w:pPr>
              <w:pStyle w:val="12"/>
            </w:pPr>
            <w:r>
              <w:t>新技术应用率（%）</w:t>
            </w:r>
          </w:p>
        </w:tc>
        <w:tc>
          <w:tcPr>
            <w:tcW w:w="2891" w:type="dxa"/>
            <w:vAlign w:val="center"/>
          </w:tcPr>
          <w:p w14:paraId="1B85C76B">
            <w:pPr>
              <w:pStyle w:val="12"/>
            </w:pPr>
            <w:r>
              <w:t>新技术应用率（%）</w:t>
            </w:r>
          </w:p>
        </w:tc>
        <w:tc>
          <w:tcPr>
            <w:tcW w:w="1276" w:type="dxa"/>
            <w:vAlign w:val="center"/>
          </w:tcPr>
          <w:p w14:paraId="470E61AF">
            <w:pPr>
              <w:pStyle w:val="12"/>
            </w:pPr>
            <w:r>
              <w:t>≥95</w:t>
            </w:r>
          </w:p>
        </w:tc>
        <w:tc>
          <w:tcPr>
            <w:tcW w:w="1843" w:type="dxa"/>
            <w:vAlign w:val="center"/>
          </w:tcPr>
          <w:p w14:paraId="14A50420">
            <w:pPr>
              <w:pStyle w:val="12"/>
            </w:pPr>
            <w:r>
              <w:t>单位要求</w:t>
            </w:r>
          </w:p>
        </w:tc>
      </w:tr>
      <w:tr w14:paraId="3516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A652E"/>
        </w:tc>
        <w:tc>
          <w:tcPr>
            <w:tcW w:w="1276" w:type="dxa"/>
            <w:vAlign w:val="center"/>
          </w:tcPr>
          <w:p w14:paraId="5480CC62">
            <w:pPr>
              <w:pStyle w:val="12"/>
            </w:pPr>
            <w:r>
              <w:t>生态效益指标</w:t>
            </w:r>
          </w:p>
        </w:tc>
        <w:tc>
          <w:tcPr>
            <w:tcW w:w="1332" w:type="dxa"/>
            <w:vAlign w:val="center"/>
          </w:tcPr>
          <w:p w14:paraId="4616B122">
            <w:pPr>
              <w:pStyle w:val="12"/>
            </w:pPr>
            <w:r>
              <w:t>节能环保减排</w:t>
            </w:r>
          </w:p>
        </w:tc>
        <w:tc>
          <w:tcPr>
            <w:tcW w:w="2891" w:type="dxa"/>
            <w:vAlign w:val="center"/>
          </w:tcPr>
          <w:p w14:paraId="6C66C592">
            <w:pPr>
              <w:pStyle w:val="12"/>
            </w:pPr>
            <w:r>
              <w:t>节能环保减排</w:t>
            </w:r>
          </w:p>
        </w:tc>
        <w:tc>
          <w:tcPr>
            <w:tcW w:w="1276" w:type="dxa"/>
            <w:vAlign w:val="center"/>
          </w:tcPr>
          <w:p w14:paraId="2A1FB176">
            <w:pPr>
              <w:pStyle w:val="12"/>
            </w:pPr>
            <w:r>
              <w:t>≥95</w:t>
            </w:r>
          </w:p>
        </w:tc>
        <w:tc>
          <w:tcPr>
            <w:tcW w:w="1843" w:type="dxa"/>
            <w:vAlign w:val="center"/>
          </w:tcPr>
          <w:p w14:paraId="21691BDA">
            <w:pPr>
              <w:pStyle w:val="12"/>
            </w:pPr>
            <w:r>
              <w:t>单位要求</w:t>
            </w:r>
          </w:p>
        </w:tc>
      </w:tr>
      <w:tr w14:paraId="3FA0F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F9545">
            <w:pPr>
              <w:pStyle w:val="14"/>
            </w:pPr>
            <w:r>
              <w:t>满意度指标</w:t>
            </w:r>
          </w:p>
        </w:tc>
        <w:tc>
          <w:tcPr>
            <w:tcW w:w="1276" w:type="dxa"/>
            <w:vAlign w:val="center"/>
          </w:tcPr>
          <w:p w14:paraId="05D1EDEC">
            <w:pPr>
              <w:pStyle w:val="12"/>
            </w:pPr>
            <w:r>
              <w:t>服务对象满意度指标</w:t>
            </w:r>
          </w:p>
        </w:tc>
        <w:tc>
          <w:tcPr>
            <w:tcW w:w="1332" w:type="dxa"/>
            <w:vAlign w:val="center"/>
          </w:tcPr>
          <w:p w14:paraId="5AF5D1C1">
            <w:pPr>
              <w:pStyle w:val="12"/>
            </w:pPr>
            <w:r>
              <w:t>群众满意度（≥**%）</w:t>
            </w:r>
          </w:p>
        </w:tc>
        <w:tc>
          <w:tcPr>
            <w:tcW w:w="2891" w:type="dxa"/>
            <w:vAlign w:val="center"/>
          </w:tcPr>
          <w:p w14:paraId="741AA19C">
            <w:pPr>
              <w:pStyle w:val="12"/>
            </w:pPr>
            <w:r>
              <w:t>群众满意度（≥**%）</w:t>
            </w:r>
          </w:p>
        </w:tc>
        <w:tc>
          <w:tcPr>
            <w:tcW w:w="1276" w:type="dxa"/>
            <w:vAlign w:val="center"/>
          </w:tcPr>
          <w:p w14:paraId="109C7824">
            <w:pPr>
              <w:pStyle w:val="12"/>
            </w:pPr>
            <w:r>
              <w:t>≥95</w:t>
            </w:r>
          </w:p>
        </w:tc>
        <w:tc>
          <w:tcPr>
            <w:tcW w:w="1843" w:type="dxa"/>
            <w:vAlign w:val="center"/>
          </w:tcPr>
          <w:p w14:paraId="7E98DAE9">
            <w:pPr>
              <w:pStyle w:val="12"/>
            </w:pPr>
            <w:r>
              <w:t>单位要求</w:t>
            </w:r>
          </w:p>
        </w:tc>
      </w:tr>
    </w:tbl>
    <w:p w14:paraId="0C377573">
      <w:pPr>
        <w:sectPr>
          <w:pgSz w:w="11900" w:h="16840"/>
          <w:pgMar w:top="1984" w:right="1304" w:bottom="1134" w:left="1304" w:header="720" w:footer="720" w:gutter="0"/>
          <w:cols w:space="720" w:num="1"/>
        </w:sectPr>
      </w:pPr>
    </w:p>
    <w:p w14:paraId="4F76E904">
      <w:pPr>
        <w:jc w:val="center"/>
      </w:pPr>
    </w:p>
    <w:p w14:paraId="6B67F074">
      <w:pPr>
        <w:ind w:firstLine="560"/>
        <w:outlineLvl w:val="3"/>
      </w:pPr>
      <w:bookmarkStart w:id="12" w:name="_Toc_4_4_0000000013"/>
      <w:r>
        <w:rPr>
          <w:rFonts w:ascii="方正仿宋_GBK" w:hAnsi="方正仿宋_GBK" w:eastAsia="方正仿宋_GBK" w:cs="方正仿宋_GBK"/>
          <w:color w:val="000000"/>
          <w:sz w:val="28"/>
        </w:rPr>
        <w:t>10.交通事故鉴定费绩效目标表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552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09FD75">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755F8320">
            <w:pPr>
              <w:pStyle w:val="10"/>
            </w:pPr>
            <w:r>
              <w:t>单位：万元</w:t>
            </w:r>
          </w:p>
        </w:tc>
      </w:tr>
      <w:tr w14:paraId="6E33B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90E031">
            <w:pPr>
              <w:pStyle w:val="13"/>
            </w:pPr>
            <w:r>
              <w:t>项目编码</w:t>
            </w:r>
          </w:p>
        </w:tc>
        <w:tc>
          <w:tcPr>
            <w:tcW w:w="2608" w:type="dxa"/>
            <w:gridSpan w:val="2"/>
            <w:vAlign w:val="center"/>
          </w:tcPr>
          <w:p w14:paraId="35BB77A7">
            <w:pPr>
              <w:pStyle w:val="12"/>
            </w:pPr>
            <w:r>
              <w:t>13022523P00CKTC100415</w:t>
            </w:r>
          </w:p>
        </w:tc>
        <w:tc>
          <w:tcPr>
            <w:tcW w:w="1587" w:type="dxa"/>
            <w:vAlign w:val="center"/>
          </w:tcPr>
          <w:p w14:paraId="4F588854">
            <w:pPr>
              <w:pStyle w:val="13"/>
            </w:pPr>
            <w:r>
              <w:t>项目名称</w:t>
            </w:r>
          </w:p>
        </w:tc>
        <w:tc>
          <w:tcPr>
            <w:tcW w:w="4422" w:type="dxa"/>
            <w:gridSpan w:val="3"/>
            <w:vAlign w:val="center"/>
          </w:tcPr>
          <w:p w14:paraId="0A172B4F">
            <w:pPr>
              <w:pStyle w:val="12"/>
            </w:pPr>
            <w:r>
              <w:t>交通事故鉴定费</w:t>
            </w:r>
          </w:p>
        </w:tc>
      </w:tr>
      <w:tr w14:paraId="44BA7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5F13E">
            <w:pPr>
              <w:pStyle w:val="13"/>
            </w:pPr>
            <w:r>
              <w:t>预算规模及资金用途</w:t>
            </w:r>
          </w:p>
        </w:tc>
        <w:tc>
          <w:tcPr>
            <w:tcW w:w="1276" w:type="dxa"/>
            <w:vAlign w:val="center"/>
          </w:tcPr>
          <w:p w14:paraId="64D66032">
            <w:pPr>
              <w:pStyle w:val="13"/>
            </w:pPr>
            <w:r>
              <w:t>预算数</w:t>
            </w:r>
          </w:p>
        </w:tc>
        <w:tc>
          <w:tcPr>
            <w:tcW w:w="1332" w:type="dxa"/>
            <w:vAlign w:val="center"/>
          </w:tcPr>
          <w:p w14:paraId="557D35BD">
            <w:pPr>
              <w:pStyle w:val="12"/>
            </w:pPr>
            <w:r>
              <w:t>30.00</w:t>
            </w:r>
          </w:p>
        </w:tc>
        <w:tc>
          <w:tcPr>
            <w:tcW w:w="1587" w:type="dxa"/>
            <w:vAlign w:val="center"/>
          </w:tcPr>
          <w:p w14:paraId="780C46FC">
            <w:pPr>
              <w:pStyle w:val="13"/>
            </w:pPr>
            <w:r>
              <w:t>其中：财政    资金</w:t>
            </w:r>
          </w:p>
        </w:tc>
        <w:tc>
          <w:tcPr>
            <w:tcW w:w="1304" w:type="dxa"/>
            <w:vAlign w:val="center"/>
          </w:tcPr>
          <w:p w14:paraId="205BA9B3">
            <w:pPr>
              <w:pStyle w:val="12"/>
            </w:pPr>
            <w:r>
              <w:t>30.00</w:t>
            </w:r>
          </w:p>
        </w:tc>
        <w:tc>
          <w:tcPr>
            <w:tcW w:w="1276" w:type="dxa"/>
            <w:vAlign w:val="center"/>
          </w:tcPr>
          <w:p w14:paraId="28B1E4F7">
            <w:pPr>
              <w:pStyle w:val="13"/>
            </w:pPr>
            <w:r>
              <w:t>其他资金</w:t>
            </w:r>
          </w:p>
        </w:tc>
        <w:tc>
          <w:tcPr>
            <w:tcW w:w="1843" w:type="dxa"/>
            <w:vAlign w:val="center"/>
          </w:tcPr>
          <w:p w14:paraId="55CDB217">
            <w:pPr>
              <w:pStyle w:val="12"/>
            </w:pPr>
          </w:p>
        </w:tc>
      </w:tr>
      <w:tr w14:paraId="18631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8DA8AB"/>
        </w:tc>
        <w:tc>
          <w:tcPr>
            <w:tcW w:w="8617" w:type="dxa"/>
            <w:gridSpan w:val="6"/>
            <w:vAlign w:val="center"/>
          </w:tcPr>
          <w:p w14:paraId="3A23DC89">
            <w:pPr>
              <w:pStyle w:val="12"/>
            </w:pPr>
            <w:r>
              <w:t xml:space="preserve">主要用于交通事故涉及的车辆技术、痕迹鉴定、车速鉴定、酒精鉴定等。此项目主要是委托第三方公平、公正的做出司法鉴定，有效预防、化解交通事故中的矛盾。                          </w:t>
            </w:r>
          </w:p>
        </w:tc>
      </w:tr>
      <w:tr w14:paraId="65C1E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60751">
            <w:pPr>
              <w:pStyle w:val="13"/>
            </w:pPr>
            <w:r>
              <w:t>资金支出计划（%）</w:t>
            </w:r>
          </w:p>
        </w:tc>
        <w:tc>
          <w:tcPr>
            <w:tcW w:w="2608" w:type="dxa"/>
            <w:gridSpan w:val="2"/>
            <w:vAlign w:val="center"/>
          </w:tcPr>
          <w:p w14:paraId="42FA815E">
            <w:pPr>
              <w:pStyle w:val="13"/>
            </w:pPr>
            <w:r>
              <w:t>3月底</w:t>
            </w:r>
          </w:p>
        </w:tc>
        <w:tc>
          <w:tcPr>
            <w:tcW w:w="1587" w:type="dxa"/>
            <w:vAlign w:val="center"/>
          </w:tcPr>
          <w:p w14:paraId="490C9576">
            <w:pPr>
              <w:pStyle w:val="13"/>
            </w:pPr>
            <w:r>
              <w:t>6月底</w:t>
            </w:r>
          </w:p>
        </w:tc>
        <w:tc>
          <w:tcPr>
            <w:tcW w:w="1304" w:type="dxa"/>
            <w:vAlign w:val="center"/>
          </w:tcPr>
          <w:p w14:paraId="5A180269">
            <w:pPr>
              <w:pStyle w:val="13"/>
            </w:pPr>
            <w:r>
              <w:t>10月底</w:t>
            </w:r>
          </w:p>
        </w:tc>
        <w:tc>
          <w:tcPr>
            <w:tcW w:w="3118" w:type="dxa"/>
            <w:gridSpan w:val="2"/>
            <w:vAlign w:val="center"/>
          </w:tcPr>
          <w:p w14:paraId="732B9E7F">
            <w:pPr>
              <w:pStyle w:val="13"/>
            </w:pPr>
            <w:r>
              <w:t>12月底</w:t>
            </w:r>
          </w:p>
        </w:tc>
      </w:tr>
      <w:tr w14:paraId="0A88C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67005"/>
        </w:tc>
        <w:tc>
          <w:tcPr>
            <w:tcW w:w="2608" w:type="dxa"/>
            <w:gridSpan w:val="2"/>
            <w:vAlign w:val="center"/>
          </w:tcPr>
          <w:p w14:paraId="489FB576">
            <w:pPr>
              <w:pStyle w:val="14"/>
            </w:pPr>
            <w:r>
              <w:t>8.00</w:t>
            </w:r>
          </w:p>
        </w:tc>
        <w:tc>
          <w:tcPr>
            <w:tcW w:w="1587" w:type="dxa"/>
            <w:vAlign w:val="center"/>
          </w:tcPr>
          <w:p w14:paraId="4F3BABB6">
            <w:pPr>
              <w:pStyle w:val="14"/>
            </w:pPr>
            <w:r>
              <w:t>16.00</w:t>
            </w:r>
          </w:p>
        </w:tc>
        <w:tc>
          <w:tcPr>
            <w:tcW w:w="1304" w:type="dxa"/>
            <w:vAlign w:val="center"/>
          </w:tcPr>
          <w:p w14:paraId="23CEA08C">
            <w:pPr>
              <w:pStyle w:val="14"/>
            </w:pPr>
            <w:r>
              <w:t>24.00</w:t>
            </w:r>
          </w:p>
        </w:tc>
        <w:tc>
          <w:tcPr>
            <w:tcW w:w="3118" w:type="dxa"/>
            <w:gridSpan w:val="2"/>
            <w:vAlign w:val="center"/>
          </w:tcPr>
          <w:p w14:paraId="336575AA">
            <w:pPr>
              <w:pStyle w:val="14"/>
            </w:pPr>
            <w:r>
              <w:t>30.00</w:t>
            </w:r>
          </w:p>
        </w:tc>
      </w:tr>
      <w:tr w14:paraId="670DA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CE616">
            <w:pPr>
              <w:pStyle w:val="13"/>
            </w:pPr>
            <w:r>
              <w:t>绩效目标</w:t>
            </w:r>
          </w:p>
        </w:tc>
        <w:tc>
          <w:tcPr>
            <w:tcW w:w="8617" w:type="dxa"/>
            <w:gridSpan w:val="6"/>
            <w:vAlign w:val="center"/>
          </w:tcPr>
          <w:p w14:paraId="2204F128">
            <w:pPr>
              <w:pStyle w:val="12"/>
            </w:pPr>
            <w:r>
              <w:t>1.目标内容1</w:t>
            </w:r>
          </w:p>
        </w:tc>
      </w:tr>
    </w:tbl>
    <w:p w14:paraId="0E5FE1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CA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70024">
            <w:pPr>
              <w:pStyle w:val="13"/>
            </w:pPr>
            <w:r>
              <w:t>一级指标</w:t>
            </w:r>
          </w:p>
        </w:tc>
        <w:tc>
          <w:tcPr>
            <w:tcW w:w="1276" w:type="dxa"/>
            <w:vAlign w:val="center"/>
          </w:tcPr>
          <w:p w14:paraId="4C0C8FE4">
            <w:pPr>
              <w:pStyle w:val="13"/>
            </w:pPr>
            <w:r>
              <w:t>二级指标</w:t>
            </w:r>
          </w:p>
        </w:tc>
        <w:tc>
          <w:tcPr>
            <w:tcW w:w="1332" w:type="dxa"/>
            <w:vAlign w:val="center"/>
          </w:tcPr>
          <w:p w14:paraId="1EE5C8A6">
            <w:pPr>
              <w:pStyle w:val="13"/>
            </w:pPr>
            <w:r>
              <w:t>三级指标</w:t>
            </w:r>
          </w:p>
        </w:tc>
        <w:tc>
          <w:tcPr>
            <w:tcW w:w="2891" w:type="dxa"/>
            <w:vAlign w:val="center"/>
          </w:tcPr>
          <w:p w14:paraId="06908ABF">
            <w:pPr>
              <w:pStyle w:val="13"/>
            </w:pPr>
            <w:r>
              <w:t>绩效指标描述</w:t>
            </w:r>
          </w:p>
        </w:tc>
        <w:tc>
          <w:tcPr>
            <w:tcW w:w="1276" w:type="dxa"/>
            <w:vAlign w:val="center"/>
          </w:tcPr>
          <w:p w14:paraId="491EE83E">
            <w:pPr>
              <w:pStyle w:val="13"/>
            </w:pPr>
            <w:r>
              <w:t>指标值</w:t>
            </w:r>
          </w:p>
        </w:tc>
        <w:tc>
          <w:tcPr>
            <w:tcW w:w="1843" w:type="dxa"/>
            <w:vAlign w:val="center"/>
          </w:tcPr>
          <w:p w14:paraId="4D9CF3C5">
            <w:pPr>
              <w:pStyle w:val="13"/>
            </w:pPr>
            <w:r>
              <w:t>指标值确定依据</w:t>
            </w:r>
          </w:p>
        </w:tc>
      </w:tr>
      <w:tr w14:paraId="61EFB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A2286">
            <w:pPr>
              <w:pStyle w:val="14"/>
            </w:pPr>
            <w:r>
              <w:t>产出指标</w:t>
            </w:r>
          </w:p>
        </w:tc>
        <w:tc>
          <w:tcPr>
            <w:tcW w:w="1276" w:type="dxa"/>
            <w:vAlign w:val="center"/>
          </w:tcPr>
          <w:p w14:paraId="7561BD60">
            <w:pPr>
              <w:pStyle w:val="12"/>
            </w:pPr>
            <w:r>
              <w:t>数量指标</w:t>
            </w:r>
          </w:p>
        </w:tc>
        <w:tc>
          <w:tcPr>
            <w:tcW w:w="1332" w:type="dxa"/>
            <w:vAlign w:val="center"/>
          </w:tcPr>
          <w:p w14:paraId="0BE28465">
            <w:pPr>
              <w:pStyle w:val="12"/>
            </w:pPr>
            <w:r>
              <w:t>交通事故案件鉴定数量</w:t>
            </w:r>
          </w:p>
        </w:tc>
        <w:tc>
          <w:tcPr>
            <w:tcW w:w="2891" w:type="dxa"/>
            <w:vAlign w:val="center"/>
          </w:tcPr>
          <w:p w14:paraId="464E1897">
            <w:pPr>
              <w:pStyle w:val="12"/>
            </w:pPr>
            <w:r>
              <w:t>交通事故案件鉴定数量</w:t>
            </w:r>
          </w:p>
        </w:tc>
        <w:tc>
          <w:tcPr>
            <w:tcW w:w="1276" w:type="dxa"/>
            <w:vAlign w:val="center"/>
          </w:tcPr>
          <w:p w14:paraId="384A6117">
            <w:pPr>
              <w:pStyle w:val="12"/>
            </w:pPr>
            <w:r>
              <w:t>≥700件</w:t>
            </w:r>
          </w:p>
        </w:tc>
        <w:tc>
          <w:tcPr>
            <w:tcW w:w="1843" w:type="dxa"/>
            <w:vAlign w:val="center"/>
          </w:tcPr>
          <w:p w14:paraId="6D3D518E">
            <w:pPr>
              <w:pStyle w:val="12"/>
            </w:pPr>
            <w:r>
              <w:t>根据相关文件规定</w:t>
            </w:r>
          </w:p>
        </w:tc>
      </w:tr>
      <w:tr w14:paraId="1DFCC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D9F02"/>
        </w:tc>
        <w:tc>
          <w:tcPr>
            <w:tcW w:w="1276" w:type="dxa"/>
            <w:vAlign w:val="center"/>
          </w:tcPr>
          <w:p w14:paraId="726521BE">
            <w:pPr>
              <w:pStyle w:val="12"/>
            </w:pPr>
            <w:r>
              <w:t>成本指标</w:t>
            </w:r>
          </w:p>
        </w:tc>
        <w:tc>
          <w:tcPr>
            <w:tcW w:w="1332" w:type="dxa"/>
            <w:vAlign w:val="center"/>
          </w:tcPr>
          <w:p w14:paraId="17BC944B">
            <w:pPr>
              <w:pStyle w:val="12"/>
            </w:pPr>
            <w:r>
              <w:t>项目总成本</w:t>
            </w:r>
          </w:p>
        </w:tc>
        <w:tc>
          <w:tcPr>
            <w:tcW w:w="2891" w:type="dxa"/>
            <w:vAlign w:val="center"/>
          </w:tcPr>
          <w:p w14:paraId="73419654">
            <w:pPr>
              <w:pStyle w:val="12"/>
            </w:pPr>
            <w:r>
              <w:t>项目总成本</w:t>
            </w:r>
          </w:p>
        </w:tc>
        <w:tc>
          <w:tcPr>
            <w:tcW w:w="1276" w:type="dxa"/>
            <w:vAlign w:val="center"/>
          </w:tcPr>
          <w:p w14:paraId="357C783F">
            <w:pPr>
              <w:pStyle w:val="12"/>
            </w:pPr>
            <w:r>
              <w:t>≤30万元</w:t>
            </w:r>
          </w:p>
        </w:tc>
        <w:tc>
          <w:tcPr>
            <w:tcW w:w="1843" w:type="dxa"/>
            <w:vAlign w:val="center"/>
          </w:tcPr>
          <w:p w14:paraId="6CA7A550">
            <w:pPr>
              <w:pStyle w:val="12"/>
            </w:pPr>
            <w:r>
              <w:t>根据相关文件规定</w:t>
            </w:r>
          </w:p>
        </w:tc>
      </w:tr>
      <w:tr w14:paraId="3F0CF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A1484">
            <w:pPr>
              <w:pStyle w:val="14"/>
            </w:pPr>
            <w:r>
              <w:t>效益指标</w:t>
            </w:r>
          </w:p>
        </w:tc>
        <w:tc>
          <w:tcPr>
            <w:tcW w:w="1276" w:type="dxa"/>
            <w:vAlign w:val="center"/>
          </w:tcPr>
          <w:p w14:paraId="65BF71FC">
            <w:pPr>
              <w:pStyle w:val="12"/>
            </w:pPr>
            <w:r>
              <w:t>经济效益指标</w:t>
            </w:r>
          </w:p>
        </w:tc>
        <w:tc>
          <w:tcPr>
            <w:tcW w:w="1332" w:type="dxa"/>
            <w:vAlign w:val="center"/>
          </w:tcPr>
          <w:p w14:paraId="69E0DED6">
            <w:pPr>
              <w:pStyle w:val="12"/>
            </w:pPr>
            <w:r>
              <w:t>事故财产损失下降率（%）</w:t>
            </w:r>
          </w:p>
        </w:tc>
        <w:tc>
          <w:tcPr>
            <w:tcW w:w="2891" w:type="dxa"/>
            <w:vAlign w:val="center"/>
          </w:tcPr>
          <w:p w14:paraId="270970F6">
            <w:pPr>
              <w:pStyle w:val="12"/>
            </w:pPr>
            <w:r>
              <w:t>事故财产损失下降率（%）</w:t>
            </w:r>
          </w:p>
        </w:tc>
        <w:tc>
          <w:tcPr>
            <w:tcW w:w="1276" w:type="dxa"/>
            <w:vAlign w:val="center"/>
          </w:tcPr>
          <w:p w14:paraId="66CD2588">
            <w:pPr>
              <w:pStyle w:val="12"/>
            </w:pPr>
            <w:r>
              <w:t>≥10%</w:t>
            </w:r>
          </w:p>
        </w:tc>
        <w:tc>
          <w:tcPr>
            <w:tcW w:w="1843" w:type="dxa"/>
            <w:vAlign w:val="center"/>
          </w:tcPr>
          <w:p w14:paraId="7F036A1E">
            <w:pPr>
              <w:pStyle w:val="12"/>
            </w:pPr>
            <w:r>
              <w:t>根据相关文件规定</w:t>
            </w:r>
          </w:p>
        </w:tc>
      </w:tr>
      <w:tr w14:paraId="635BB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0DC45"/>
        </w:tc>
        <w:tc>
          <w:tcPr>
            <w:tcW w:w="1276" w:type="dxa"/>
            <w:vAlign w:val="center"/>
          </w:tcPr>
          <w:p w14:paraId="503D8D29">
            <w:pPr>
              <w:pStyle w:val="12"/>
            </w:pPr>
            <w:r>
              <w:t>社会效益指标</w:t>
            </w:r>
          </w:p>
        </w:tc>
        <w:tc>
          <w:tcPr>
            <w:tcW w:w="1332" w:type="dxa"/>
            <w:vAlign w:val="center"/>
          </w:tcPr>
          <w:p w14:paraId="6A56215D">
            <w:pPr>
              <w:pStyle w:val="12"/>
            </w:pPr>
            <w:r>
              <w:t>重特大交通事故减低率(%)</w:t>
            </w:r>
          </w:p>
        </w:tc>
        <w:tc>
          <w:tcPr>
            <w:tcW w:w="2891" w:type="dxa"/>
            <w:vAlign w:val="center"/>
          </w:tcPr>
          <w:p w14:paraId="0878ED8F">
            <w:pPr>
              <w:pStyle w:val="12"/>
            </w:pPr>
            <w:r>
              <w:t>重特大交通事故减低率(%)</w:t>
            </w:r>
          </w:p>
        </w:tc>
        <w:tc>
          <w:tcPr>
            <w:tcW w:w="1276" w:type="dxa"/>
            <w:vAlign w:val="center"/>
          </w:tcPr>
          <w:p w14:paraId="075AC568">
            <w:pPr>
              <w:pStyle w:val="12"/>
            </w:pPr>
            <w:r>
              <w:t>≥10%</w:t>
            </w:r>
          </w:p>
        </w:tc>
        <w:tc>
          <w:tcPr>
            <w:tcW w:w="1843" w:type="dxa"/>
            <w:vAlign w:val="center"/>
          </w:tcPr>
          <w:p w14:paraId="60EAA61B">
            <w:pPr>
              <w:pStyle w:val="12"/>
            </w:pPr>
            <w:r>
              <w:t>根据相关文件规定</w:t>
            </w:r>
          </w:p>
        </w:tc>
      </w:tr>
      <w:tr w14:paraId="09E44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E97B5">
            <w:pPr>
              <w:pStyle w:val="14"/>
            </w:pPr>
            <w:r>
              <w:t>满意度指标</w:t>
            </w:r>
          </w:p>
        </w:tc>
        <w:tc>
          <w:tcPr>
            <w:tcW w:w="1276" w:type="dxa"/>
            <w:vAlign w:val="center"/>
          </w:tcPr>
          <w:p w14:paraId="109FBC45">
            <w:pPr>
              <w:pStyle w:val="12"/>
            </w:pPr>
            <w:r>
              <w:t>服务对象满意度指标</w:t>
            </w:r>
          </w:p>
        </w:tc>
        <w:tc>
          <w:tcPr>
            <w:tcW w:w="1332" w:type="dxa"/>
            <w:vAlign w:val="center"/>
          </w:tcPr>
          <w:p w14:paraId="2A262975">
            <w:pPr>
              <w:pStyle w:val="12"/>
            </w:pPr>
            <w:r>
              <w:t>群众满意度</w:t>
            </w:r>
          </w:p>
        </w:tc>
        <w:tc>
          <w:tcPr>
            <w:tcW w:w="2891" w:type="dxa"/>
            <w:vAlign w:val="center"/>
          </w:tcPr>
          <w:p w14:paraId="1FA5CC4A">
            <w:pPr>
              <w:pStyle w:val="12"/>
            </w:pPr>
            <w:r>
              <w:t>群众满意度</w:t>
            </w:r>
          </w:p>
        </w:tc>
        <w:tc>
          <w:tcPr>
            <w:tcW w:w="1276" w:type="dxa"/>
            <w:vAlign w:val="center"/>
          </w:tcPr>
          <w:p w14:paraId="01986274">
            <w:pPr>
              <w:pStyle w:val="12"/>
            </w:pPr>
            <w:r>
              <w:t>≥95%</w:t>
            </w:r>
          </w:p>
        </w:tc>
        <w:tc>
          <w:tcPr>
            <w:tcW w:w="1843" w:type="dxa"/>
            <w:vAlign w:val="center"/>
          </w:tcPr>
          <w:p w14:paraId="1BEF7C44">
            <w:pPr>
              <w:pStyle w:val="12"/>
            </w:pPr>
            <w:r>
              <w:t>根据相关文件规定</w:t>
            </w:r>
          </w:p>
        </w:tc>
      </w:tr>
    </w:tbl>
    <w:p w14:paraId="7134AC4E">
      <w:pPr>
        <w:sectPr>
          <w:pgSz w:w="11900" w:h="16840"/>
          <w:pgMar w:top="1984" w:right="1304" w:bottom="1134" w:left="1304" w:header="720" w:footer="720" w:gutter="0"/>
          <w:cols w:space="720" w:num="1"/>
        </w:sectPr>
      </w:pPr>
    </w:p>
    <w:p w14:paraId="22DC260B">
      <w:pPr>
        <w:jc w:val="center"/>
      </w:pPr>
    </w:p>
    <w:p w14:paraId="41DC9BFF">
      <w:pPr>
        <w:ind w:firstLine="560"/>
        <w:outlineLvl w:val="3"/>
      </w:pPr>
      <w:bookmarkStart w:id="13" w:name="_Toc_4_4_0000000014"/>
      <w:r>
        <w:rPr>
          <w:rFonts w:ascii="方正仿宋_GBK" w:hAnsi="方正仿宋_GBK" w:eastAsia="方正仿宋_GBK" w:cs="方正仿宋_GBK"/>
          <w:color w:val="000000"/>
          <w:sz w:val="28"/>
        </w:rPr>
        <w:t>11.停车场费用绩效目标表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53A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9A502F">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33DA1F0B">
            <w:pPr>
              <w:pStyle w:val="10"/>
            </w:pPr>
            <w:r>
              <w:t>单位：万元</w:t>
            </w:r>
          </w:p>
        </w:tc>
      </w:tr>
      <w:tr w14:paraId="7DC73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8A9F5">
            <w:pPr>
              <w:pStyle w:val="13"/>
            </w:pPr>
            <w:r>
              <w:t>项目编码</w:t>
            </w:r>
          </w:p>
        </w:tc>
        <w:tc>
          <w:tcPr>
            <w:tcW w:w="2608" w:type="dxa"/>
            <w:gridSpan w:val="2"/>
            <w:vAlign w:val="center"/>
          </w:tcPr>
          <w:p w14:paraId="047D2B46">
            <w:pPr>
              <w:pStyle w:val="12"/>
            </w:pPr>
            <w:r>
              <w:t>13022523P00CKTC10040H</w:t>
            </w:r>
          </w:p>
        </w:tc>
        <w:tc>
          <w:tcPr>
            <w:tcW w:w="1587" w:type="dxa"/>
            <w:vAlign w:val="center"/>
          </w:tcPr>
          <w:p w14:paraId="628B3C2F">
            <w:pPr>
              <w:pStyle w:val="13"/>
            </w:pPr>
            <w:r>
              <w:t>项目名称</w:t>
            </w:r>
          </w:p>
        </w:tc>
        <w:tc>
          <w:tcPr>
            <w:tcW w:w="4422" w:type="dxa"/>
            <w:gridSpan w:val="3"/>
            <w:vAlign w:val="center"/>
          </w:tcPr>
          <w:p w14:paraId="69EE9954">
            <w:pPr>
              <w:pStyle w:val="12"/>
            </w:pPr>
            <w:r>
              <w:t>停车场费用</w:t>
            </w:r>
          </w:p>
        </w:tc>
      </w:tr>
      <w:tr w14:paraId="2218C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E9C83">
            <w:pPr>
              <w:pStyle w:val="13"/>
            </w:pPr>
            <w:r>
              <w:t>预算规模及资金用途</w:t>
            </w:r>
          </w:p>
        </w:tc>
        <w:tc>
          <w:tcPr>
            <w:tcW w:w="1276" w:type="dxa"/>
            <w:vAlign w:val="center"/>
          </w:tcPr>
          <w:p w14:paraId="51F71504">
            <w:pPr>
              <w:pStyle w:val="13"/>
            </w:pPr>
            <w:r>
              <w:t>预算数</w:t>
            </w:r>
          </w:p>
        </w:tc>
        <w:tc>
          <w:tcPr>
            <w:tcW w:w="1332" w:type="dxa"/>
            <w:vAlign w:val="center"/>
          </w:tcPr>
          <w:p w14:paraId="75703E78">
            <w:pPr>
              <w:pStyle w:val="12"/>
            </w:pPr>
            <w:r>
              <w:t>22.00</w:t>
            </w:r>
          </w:p>
        </w:tc>
        <w:tc>
          <w:tcPr>
            <w:tcW w:w="1587" w:type="dxa"/>
            <w:vAlign w:val="center"/>
          </w:tcPr>
          <w:p w14:paraId="489C44D3">
            <w:pPr>
              <w:pStyle w:val="13"/>
            </w:pPr>
            <w:r>
              <w:t>其中：财政    资金</w:t>
            </w:r>
          </w:p>
        </w:tc>
        <w:tc>
          <w:tcPr>
            <w:tcW w:w="1304" w:type="dxa"/>
            <w:vAlign w:val="center"/>
          </w:tcPr>
          <w:p w14:paraId="02EA0EA3">
            <w:pPr>
              <w:pStyle w:val="12"/>
            </w:pPr>
            <w:r>
              <w:t>22.00</w:t>
            </w:r>
          </w:p>
        </w:tc>
        <w:tc>
          <w:tcPr>
            <w:tcW w:w="1276" w:type="dxa"/>
            <w:vAlign w:val="center"/>
          </w:tcPr>
          <w:p w14:paraId="015588F0">
            <w:pPr>
              <w:pStyle w:val="13"/>
            </w:pPr>
            <w:r>
              <w:t>其他资金</w:t>
            </w:r>
          </w:p>
        </w:tc>
        <w:tc>
          <w:tcPr>
            <w:tcW w:w="1843" w:type="dxa"/>
            <w:vAlign w:val="center"/>
          </w:tcPr>
          <w:p w14:paraId="2293B0B5">
            <w:pPr>
              <w:pStyle w:val="12"/>
            </w:pPr>
          </w:p>
        </w:tc>
      </w:tr>
      <w:tr w14:paraId="36563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FD2B1"/>
        </w:tc>
        <w:tc>
          <w:tcPr>
            <w:tcW w:w="8617" w:type="dxa"/>
            <w:gridSpan w:val="6"/>
            <w:vAlign w:val="center"/>
          </w:tcPr>
          <w:p w14:paraId="3FBE08A5">
            <w:pPr>
              <w:pStyle w:val="12"/>
            </w:pPr>
            <w:r>
              <w:t xml:space="preserve">主要用于肇事车辆及没收车辆的存放，此项目包括租赁场地费及物业管理费等。    </w:t>
            </w:r>
          </w:p>
        </w:tc>
      </w:tr>
      <w:tr w14:paraId="4D350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05228">
            <w:pPr>
              <w:pStyle w:val="13"/>
            </w:pPr>
            <w:r>
              <w:t>资金支出计划（%）</w:t>
            </w:r>
          </w:p>
        </w:tc>
        <w:tc>
          <w:tcPr>
            <w:tcW w:w="2608" w:type="dxa"/>
            <w:gridSpan w:val="2"/>
            <w:vAlign w:val="center"/>
          </w:tcPr>
          <w:p w14:paraId="4F593E8E">
            <w:pPr>
              <w:pStyle w:val="13"/>
            </w:pPr>
            <w:r>
              <w:t>3月底</w:t>
            </w:r>
          </w:p>
        </w:tc>
        <w:tc>
          <w:tcPr>
            <w:tcW w:w="1587" w:type="dxa"/>
            <w:vAlign w:val="center"/>
          </w:tcPr>
          <w:p w14:paraId="657EC94F">
            <w:pPr>
              <w:pStyle w:val="13"/>
            </w:pPr>
            <w:r>
              <w:t>6月底</w:t>
            </w:r>
          </w:p>
        </w:tc>
        <w:tc>
          <w:tcPr>
            <w:tcW w:w="1304" w:type="dxa"/>
            <w:vAlign w:val="center"/>
          </w:tcPr>
          <w:p w14:paraId="16719AED">
            <w:pPr>
              <w:pStyle w:val="13"/>
            </w:pPr>
            <w:r>
              <w:t>10月底</w:t>
            </w:r>
          </w:p>
        </w:tc>
        <w:tc>
          <w:tcPr>
            <w:tcW w:w="3118" w:type="dxa"/>
            <w:gridSpan w:val="2"/>
            <w:vAlign w:val="center"/>
          </w:tcPr>
          <w:p w14:paraId="67F1BEB2">
            <w:pPr>
              <w:pStyle w:val="13"/>
            </w:pPr>
            <w:r>
              <w:t>12月底</w:t>
            </w:r>
          </w:p>
        </w:tc>
      </w:tr>
      <w:tr w14:paraId="3B9F6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AA5CB9"/>
        </w:tc>
        <w:tc>
          <w:tcPr>
            <w:tcW w:w="2608" w:type="dxa"/>
            <w:gridSpan w:val="2"/>
            <w:vAlign w:val="center"/>
          </w:tcPr>
          <w:p w14:paraId="479C35D7">
            <w:pPr>
              <w:pStyle w:val="14"/>
            </w:pPr>
            <w:r>
              <w:t>4.00</w:t>
            </w:r>
          </w:p>
        </w:tc>
        <w:tc>
          <w:tcPr>
            <w:tcW w:w="1587" w:type="dxa"/>
            <w:vAlign w:val="center"/>
          </w:tcPr>
          <w:p w14:paraId="1544BED6">
            <w:pPr>
              <w:pStyle w:val="14"/>
            </w:pPr>
            <w:r>
              <w:t>8.00</w:t>
            </w:r>
          </w:p>
        </w:tc>
        <w:tc>
          <w:tcPr>
            <w:tcW w:w="1304" w:type="dxa"/>
            <w:vAlign w:val="center"/>
          </w:tcPr>
          <w:p w14:paraId="7C0D0CF0">
            <w:pPr>
              <w:pStyle w:val="14"/>
            </w:pPr>
            <w:r>
              <w:t>12.00</w:t>
            </w:r>
          </w:p>
        </w:tc>
        <w:tc>
          <w:tcPr>
            <w:tcW w:w="3118" w:type="dxa"/>
            <w:gridSpan w:val="2"/>
            <w:vAlign w:val="center"/>
          </w:tcPr>
          <w:p w14:paraId="34E1B8B7">
            <w:pPr>
              <w:pStyle w:val="14"/>
            </w:pPr>
            <w:r>
              <w:t>22.00</w:t>
            </w:r>
          </w:p>
        </w:tc>
      </w:tr>
      <w:tr w14:paraId="62808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2F71D1">
            <w:pPr>
              <w:pStyle w:val="13"/>
            </w:pPr>
            <w:r>
              <w:t>绩效目标</w:t>
            </w:r>
          </w:p>
        </w:tc>
        <w:tc>
          <w:tcPr>
            <w:tcW w:w="8617" w:type="dxa"/>
            <w:gridSpan w:val="6"/>
            <w:vAlign w:val="center"/>
          </w:tcPr>
          <w:p w14:paraId="7DF9A4BD">
            <w:pPr>
              <w:pStyle w:val="12"/>
            </w:pPr>
            <w:r>
              <w:t>1.目标内容1</w:t>
            </w:r>
          </w:p>
        </w:tc>
      </w:tr>
    </w:tbl>
    <w:p w14:paraId="59E2497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6D7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FF59A">
            <w:pPr>
              <w:pStyle w:val="13"/>
            </w:pPr>
            <w:r>
              <w:t>一级指标</w:t>
            </w:r>
          </w:p>
        </w:tc>
        <w:tc>
          <w:tcPr>
            <w:tcW w:w="1276" w:type="dxa"/>
            <w:vAlign w:val="center"/>
          </w:tcPr>
          <w:p w14:paraId="079C1399">
            <w:pPr>
              <w:pStyle w:val="13"/>
            </w:pPr>
            <w:r>
              <w:t>二级指标</w:t>
            </w:r>
          </w:p>
        </w:tc>
        <w:tc>
          <w:tcPr>
            <w:tcW w:w="1332" w:type="dxa"/>
            <w:vAlign w:val="center"/>
          </w:tcPr>
          <w:p w14:paraId="1EBB13B6">
            <w:pPr>
              <w:pStyle w:val="13"/>
            </w:pPr>
            <w:r>
              <w:t>三级指标</w:t>
            </w:r>
          </w:p>
        </w:tc>
        <w:tc>
          <w:tcPr>
            <w:tcW w:w="2891" w:type="dxa"/>
            <w:vAlign w:val="center"/>
          </w:tcPr>
          <w:p w14:paraId="78754137">
            <w:pPr>
              <w:pStyle w:val="13"/>
            </w:pPr>
            <w:r>
              <w:t>绩效指标描述</w:t>
            </w:r>
          </w:p>
        </w:tc>
        <w:tc>
          <w:tcPr>
            <w:tcW w:w="1276" w:type="dxa"/>
            <w:vAlign w:val="center"/>
          </w:tcPr>
          <w:p w14:paraId="7B82D015">
            <w:pPr>
              <w:pStyle w:val="13"/>
            </w:pPr>
            <w:r>
              <w:t>指标值</w:t>
            </w:r>
          </w:p>
        </w:tc>
        <w:tc>
          <w:tcPr>
            <w:tcW w:w="1843" w:type="dxa"/>
            <w:vAlign w:val="center"/>
          </w:tcPr>
          <w:p w14:paraId="3610AC46">
            <w:pPr>
              <w:pStyle w:val="13"/>
            </w:pPr>
            <w:r>
              <w:t>指标值确定依据</w:t>
            </w:r>
          </w:p>
        </w:tc>
      </w:tr>
      <w:tr w14:paraId="55E5D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AC36E">
            <w:pPr>
              <w:pStyle w:val="14"/>
            </w:pPr>
            <w:r>
              <w:t>产出指标</w:t>
            </w:r>
          </w:p>
        </w:tc>
        <w:tc>
          <w:tcPr>
            <w:tcW w:w="1276" w:type="dxa"/>
            <w:vAlign w:val="center"/>
          </w:tcPr>
          <w:p w14:paraId="291EC0E4">
            <w:pPr>
              <w:pStyle w:val="12"/>
            </w:pPr>
            <w:r>
              <w:t>数量指标</w:t>
            </w:r>
          </w:p>
        </w:tc>
        <w:tc>
          <w:tcPr>
            <w:tcW w:w="1332" w:type="dxa"/>
            <w:vAlign w:val="center"/>
          </w:tcPr>
          <w:p w14:paraId="2475B62B">
            <w:pPr>
              <w:pStyle w:val="12"/>
            </w:pPr>
            <w:r>
              <w:t>全年事故车辆停放数量</w:t>
            </w:r>
          </w:p>
        </w:tc>
        <w:tc>
          <w:tcPr>
            <w:tcW w:w="2891" w:type="dxa"/>
            <w:vAlign w:val="center"/>
          </w:tcPr>
          <w:p w14:paraId="10AE8460">
            <w:pPr>
              <w:pStyle w:val="12"/>
            </w:pPr>
            <w:r>
              <w:t>全年事故车辆停放数量</w:t>
            </w:r>
          </w:p>
        </w:tc>
        <w:tc>
          <w:tcPr>
            <w:tcW w:w="1276" w:type="dxa"/>
            <w:vAlign w:val="center"/>
          </w:tcPr>
          <w:p w14:paraId="178893EB">
            <w:pPr>
              <w:pStyle w:val="12"/>
            </w:pPr>
            <w:r>
              <w:t>≥1000辆</w:t>
            </w:r>
          </w:p>
        </w:tc>
        <w:tc>
          <w:tcPr>
            <w:tcW w:w="1843" w:type="dxa"/>
            <w:vAlign w:val="center"/>
          </w:tcPr>
          <w:p w14:paraId="205F7D75">
            <w:pPr>
              <w:pStyle w:val="12"/>
            </w:pPr>
            <w:r>
              <w:t>根据相关文件规定</w:t>
            </w:r>
          </w:p>
        </w:tc>
      </w:tr>
      <w:tr w14:paraId="18C4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086EF7"/>
        </w:tc>
        <w:tc>
          <w:tcPr>
            <w:tcW w:w="1276" w:type="dxa"/>
            <w:vAlign w:val="center"/>
          </w:tcPr>
          <w:p w14:paraId="5361E7D2">
            <w:pPr>
              <w:pStyle w:val="12"/>
            </w:pPr>
            <w:r>
              <w:t>成本指标</w:t>
            </w:r>
          </w:p>
        </w:tc>
        <w:tc>
          <w:tcPr>
            <w:tcW w:w="1332" w:type="dxa"/>
            <w:vAlign w:val="center"/>
          </w:tcPr>
          <w:p w14:paraId="40AFBAD2">
            <w:pPr>
              <w:pStyle w:val="12"/>
            </w:pPr>
            <w:r>
              <w:t>项目总成本</w:t>
            </w:r>
          </w:p>
        </w:tc>
        <w:tc>
          <w:tcPr>
            <w:tcW w:w="2891" w:type="dxa"/>
            <w:vAlign w:val="center"/>
          </w:tcPr>
          <w:p w14:paraId="5BFA2137">
            <w:pPr>
              <w:pStyle w:val="12"/>
            </w:pPr>
            <w:r>
              <w:t>项目总成本</w:t>
            </w:r>
          </w:p>
        </w:tc>
        <w:tc>
          <w:tcPr>
            <w:tcW w:w="1276" w:type="dxa"/>
            <w:vAlign w:val="center"/>
          </w:tcPr>
          <w:p w14:paraId="65A61CB9">
            <w:pPr>
              <w:pStyle w:val="12"/>
            </w:pPr>
            <w:r>
              <w:t>≤22万元</w:t>
            </w:r>
          </w:p>
        </w:tc>
        <w:tc>
          <w:tcPr>
            <w:tcW w:w="1843" w:type="dxa"/>
            <w:vAlign w:val="center"/>
          </w:tcPr>
          <w:p w14:paraId="59C3B0EC">
            <w:pPr>
              <w:pStyle w:val="12"/>
            </w:pPr>
            <w:r>
              <w:t>根据相关文件规定</w:t>
            </w:r>
          </w:p>
        </w:tc>
      </w:tr>
      <w:tr w14:paraId="34C6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EE205">
            <w:pPr>
              <w:pStyle w:val="14"/>
            </w:pPr>
            <w:r>
              <w:t>效益指标</w:t>
            </w:r>
          </w:p>
        </w:tc>
        <w:tc>
          <w:tcPr>
            <w:tcW w:w="1276" w:type="dxa"/>
            <w:vAlign w:val="center"/>
          </w:tcPr>
          <w:p w14:paraId="27281C8C">
            <w:pPr>
              <w:pStyle w:val="12"/>
            </w:pPr>
            <w:r>
              <w:t>经济效益指标</w:t>
            </w:r>
          </w:p>
        </w:tc>
        <w:tc>
          <w:tcPr>
            <w:tcW w:w="1332" w:type="dxa"/>
            <w:vAlign w:val="center"/>
          </w:tcPr>
          <w:p w14:paraId="64D91C77">
            <w:pPr>
              <w:pStyle w:val="12"/>
            </w:pPr>
            <w:r>
              <w:t>交通事故财产损失下降率（%）</w:t>
            </w:r>
          </w:p>
        </w:tc>
        <w:tc>
          <w:tcPr>
            <w:tcW w:w="2891" w:type="dxa"/>
            <w:vAlign w:val="center"/>
          </w:tcPr>
          <w:p w14:paraId="73DB3780">
            <w:pPr>
              <w:pStyle w:val="12"/>
            </w:pPr>
            <w:r>
              <w:t>交通事故财产损失下降率（%）</w:t>
            </w:r>
          </w:p>
        </w:tc>
        <w:tc>
          <w:tcPr>
            <w:tcW w:w="1276" w:type="dxa"/>
            <w:vAlign w:val="center"/>
          </w:tcPr>
          <w:p w14:paraId="31DE819D">
            <w:pPr>
              <w:pStyle w:val="12"/>
            </w:pPr>
            <w:r>
              <w:t>≥10%</w:t>
            </w:r>
          </w:p>
        </w:tc>
        <w:tc>
          <w:tcPr>
            <w:tcW w:w="1843" w:type="dxa"/>
            <w:vAlign w:val="center"/>
          </w:tcPr>
          <w:p w14:paraId="14D88D7A">
            <w:pPr>
              <w:pStyle w:val="12"/>
            </w:pPr>
            <w:r>
              <w:t>根据相关文件规定</w:t>
            </w:r>
          </w:p>
        </w:tc>
      </w:tr>
      <w:tr w14:paraId="2F744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4675A"/>
        </w:tc>
        <w:tc>
          <w:tcPr>
            <w:tcW w:w="1276" w:type="dxa"/>
            <w:vAlign w:val="center"/>
          </w:tcPr>
          <w:p w14:paraId="06D79D36">
            <w:pPr>
              <w:pStyle w:val="12"/>
            </w:pPr>
            <w:r>
              <w:t>社会效益指标</w:t>
            </w:r>
          </w:p>
        </w:tc>
        <w:tc>
          <w:tcPr>
            <w:tcW w:w="1332" w:type="dxa"/>
            <w:vAlign w:val="center"/>
          </w:tcPr>
          <w:p w14:paraId="7F54040D">
            <w:pPr>
              <w:pStyle w:val="12"/>
            </w:pPr>
            <w:r>
              <w:t>重特大交通事故降低率（%）</w:t>
            </w:r>
          </w:p>
        </w:tc>
        <w:tc>
          <w:tcPr>
            <w:tcW w:w="2891" w:type="dxa"/>
            <w:vAlign w:val="center"/>
          </w:tcPr>
          <w:p w14:paraId="534496CA">
            <w:pPr>
              <w:pStyle w:val="12"/>
            </w:pPr>
            <w:r>
              <w:t>重特大交通事故降低率（%）</w:t>
            </w:r>
          </w:p>
        </w:tc>
        <w:tc>
          <w:tcPr>
            <w:tcW w:w="1276" w:type="dxa"/>
            <w:vAlign w:val="center"/>
          </w:tcPr>
          <w:p w14:paraId="0574CFDF">
            <w:pPr>
              <w:pStyle w:val="12"/>
            </w:pPr>
            <w:r>
              <w:t>≥10%</w:t>
            </w:r>
          </w:p>
        </w:tc>
        <w:tc>
          <w:tcPr>
            <w:tcW w:w="1843" w:type="dxa"/>
            <w:vAlign w:val="center"/>
          </w:tcPr>
          <w:p w14:paraId="299845E9">
            <w:pPr>
              <w:pStyle w:val="12"/>
            </w:pPr>
            <w:r>
              <w:t>根据相关文件规定</w:t>
            </w:r>
          </w:p>
        </w:tc>
      </w:tr>
      <w:tr w14:paraId="01F3D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26F9C">
            <w:pPr>
              <w:pStyle w:val="14"/>
            </w:pPr>
            <w:r>
              <w:t>满意度指标</w:t>
            </w:r>
          </w:p>
        </w:tc>
        <w:tc>
          <w:tcPr>
            <w:tcW w:w="1276" w:type="dxa"/>
            <w:vAlign w:val="center"/>
          </w:tcPr>
          <w:p w14:paraId="4F293C7B">
            <w:pPr>
              <w:pStyle w:val="12"/>
            </w:pPr>
            <w:r>
              <w:t>服务对象满意度指标</w:t>
            </w:r>
          </w:p>
        </w:tc>
        <w:tc>
          <w:tcPr>
            <w:tcW w:w="1332" w:type="dxa"/>
            <w:vAlign w:val="center"/>
          </w:tcPr>
          <w:p w14:paraId="24E1D22A">
            <w:pPr>
              <w:pStyle w:val="12"/>
            </w:pPr>
            <w:r>
              <w:t>群众满意度</w:t>
            </w:r>
          </w:p>
        </w:tc>
        <w:tc>
          <w:tcPr>
            <w:tcW w:w="2891" w:type="dxa"/>
            <w:vAlign w:val="center"/>
          </w:tcPr>
          <w:p w14:paraId="23C15D22">
            <w:pPr>
              <w:pStyle w:val="12"/>
            </w:pPr>
            <w:r>
              <w:t>群众满意度</w:t>
            </w:r>
          </w:p>
        </w:tc>
        <w:tc>
          <w:tcPr>
            <w:tcW w:w="1276" w:type="dxa"/>
            <w:vAlign w:val="center"/>
          </w:tcPr>
          <w:p w14:paraId="667C51EF">
            <w:pPr>
              <w:pStyle w:val="12"/>
            </w:pPr>
            <w:r>
              <w:t>≥95%</w:t>
            </w:r>
          </w:p>
        </w:tc>
        <w:tc>
          <w:tcPr>
            <w:tcW w:w="1843" w:type="dxa"/>
            <w:vAlign w:val="center"/>
          </w:tcPr>
          <w:p w14:paraId="34405784">
            <w:pPr>
              <w:pStyle w:val="12"/>
            </w:pPr>
            <w:r>
              <w:t>根据相关文件规定</w:t>
            </w:r>
          </w:p>
        </w:tc>
      </w:tr>
    </w:tbl>
    <w:p w14:paraId="2D42A916">
      <w:pPr>
        <w:sectPr>
          <w:pgSz w:w="11900" w:h="16840"/>
          <w:pgMar w:top="1984" w:right="1304" w:bottom="1134" w:left="1304" w:header="720" w:footer="720" w:gutter="0"/>
          <w:cols w:space="720" w:num="1"/>
        </w:sectPr>
      </w:pPr>
    </w:p>
    <w:p w14:paraId="632A4B44">
      <w:pPr>
        <w:jc w:val="center"/>
      </w:pPr>
    </w:p>
    <w:p w14:paraId="75988D66">
      <w:pPr>
        <w:ind w:firstLine="560"/>
        <w:outlineLvl w:val="3"/>
      </w:pPr>
      <w:bookmarkStart w:id="14" w:name="_Toc_4_4_0000000015"/>
      <w:r>
        <w:rPr>
          <w:rFonts w:ascii="方正仿宋_GBK" w:hAnsi="方正仿宋_GBK" w:eastAsia="方正仿宋_GBK" w:cs="方正仿宋_GBK"/>
          <w:color w:val="000000"/>
          <w:sz w:val="28"/>
        </w:rPr>
        <w:t>12.县内办案业务费绩效目标表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A2F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D699FA">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46098DFD">
            <w:pPr>
              <w:pStyle w:val="10"/>
            </w:pPr>
            <w:r>
              <w:t>单位：万元</w:t>
            </w:r>
          </w:p>
        </w:tc>
      </w:tr>
      <w:tr w14:paraId="7B731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67AFB">
            <w:pPr>
              <w:pStyle w:val="13"/>
            </w:pPr>
            <w:r>
              <w:t>项目编码</w:t>
            </w:r>
          </w:p>
        </w:tc>
        <w:tc>
          <w:tcPr>
            <w:tcW w:w="2608" w:type="dxa"/>
            <w:gridSpan w:val="2"/>
            <w:vAlign w:val="center"/>
          </w:tcPr>
          <w:p w14:paraId="101A4B29">
            <w:pPr>
              <w:pStyle w:val="12"/>
            </w:pPr>
            <w:r>
              <w:t>13022523P00CKTC10038J</w:t>
            </w:r>
          </w:p>
        </w:tc>
        <w:tc>
          <w:tcPr>
            <w:tcW w:w="1587" w:type="dxa"/>
            <w:vAlign w:val="center"/>
          </w:tcPr>
          <w:p w14:paraId="499C465C">
            <w:pPr>
              <w:pStyle w:val="13"/>
            </w:pPr>
            <w:r>
              <w:t>项目名称</w:t>
            </w:r>
          </w:p>
        </w:tc>
        <w:tc>
          <w:tcPr>
            <w:tcW w:w="4422" w:type="dxa"/>
            <w:gridSpan w:val="3"/>
            <w:vAlign w:val="center"/>
          </w:tcPr>
          <w:p w14:paraId="2E77E9D1">
            <w:pPr>
              <w:pStyle w:val="12"/>
            </w:pPr>
            <w:r>
              <w:t>县内办案业务费</w:t>
            </w:r>
          </w:p>
        </w:tc>
      </w:tr>
      <w:tr w14:paraId="18661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54B2A">
            <w:pPr>
              <w:pStyle w:val="13"/>
            </w:pPr>
            <w:r>
              <w:t>预算规模及资金用途</w:t>
            </w:r>
          </w:p>
        </w:tc>
        <w:tc>
          <w:tcPr>
            <w:tcW w:w="1276" w:type="dxa"/>
            <w:vAlign w:val="center"/>
          </w:tcPr>
          <w:p w14:paraId="164078E0">
            <w:pPr>
              <w:pStyle w:val="13"/>
            </w:pPr>
            <w:r>
              <w:t>预算数</w:t>
            </w:r>
          </w:p>
        </w:tc>
        <w:tc>
          <w:tcPr>
            <w:tcW w:w="1332" w:type="dxa"/>
            <w:vAlign w:val="center"/>
          </w:tcPr>
          <w:p w14:paraId="0E8553EA">
            <w:pPr>
              <w:pStyle w:val="12"/>
            </w:pPr>
            <w:r>
              <w:t>104.00</w:t>
            </w:r>
          </w:p>
        </w:tc>
        <w:tc>
          <w:tcPr>
            <w:tcW w:w="1587" w:type="dxa"/>
            <w:vAlign w:val="center"/>
          </w:tcPr>
          <w:p w14:paraId="79250697">
            <w:pPr>
              <w:pStyle w:val="13"/>
            </w:pPr>
            <w:r>
              <w:t>其中：财政    资金</w:t>
            </w:r>
          </w:p>
        </w:tc>
        <w:tc>
          <w:tcPr>
            <w:tcW w:w="1304" w:type="dxa"/>
            <w:vAlign w:val="center"/>
          </w:tcPr>
          <w:p w14:paraId="62AAC990">
            <w:pPr>
              <w:pStyle w:val="12"/>
            </w:pPr>
            <w:r>
              <w:t>104.00</w:t>
            </w:r>
          </w:p>
        </w:tc>
        <w:tc>
          <w:tcPr>
            <w:tcW w:w="1276" w:type="dxa"/>
            <w:vAlign w:val="center"/>
          </w:tcPr>
          <w:p w14:paraId="18B35074">
            <w:pPr>
              <w:pStyle w:val="13"/>
            </w:pPr>
            <w:r>
              <w:t>其他资金</w:t>
            </w:r>
          </w:p>
        </w:tc>
        <w:tc>
          <w:tcPr>
            <w:tcW w:w="1843" w:type="dxa"/>
            <w:vAlign w:val="center"/>
          </w:tcPr>
          <w:p w14:paraId="60CC73C0">
            <w:pPr>
              <w:pStyle w:val="12"/>
            </w:pPr>
          </w:p>
        </w:tc>
      </w:tr>
      <w:tr w14:paraId="658E7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CB9C7"/>
        </w:tc>
        <w:tc>
          <w:tcPr>
            <w:tcW w:w="8617" w:type="dxa"/>
            <w:gridSpan w:val="6"/>
            <w:vAlign w:val="center"/>
          </w:tcPr>
          <w:p w14:paraId="3906F367">
            <w:pPr>
              <w:pStyle w:val="12"/>
            </w:pPr>
            <w:r>
              <w:t>主要是提高办案经费保障；加快办案业务工作发展，提高办案效率；保障交管工作的顺利进行。</w:t>
            </w:r>
          </w:p>
        </w:tc>
      </w:tr>
      <w:tr w14:paraId="75996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8AE8E">
            <w:pPr>
              <w:pStyle w:val="13"/>
            </w:pPr>
            <w:r>
              <w:t>资金支出计划（%）</w:t>
            </w:r>
          </w:p>
        </w:tc>
        <w:tc>
          <w:tcPr>
            <w:tcW w:w="2608" w:type="dxa"/>
            <w:gridSpan w:val="2"/>
            <w:vAlign w:val="center"/>
          </w:tcPr>
          <w:p w14:paraId="3F4F94AB">
            <w:pPr>
              <w:pStyle w:val="13"/>
            </w:pPr>
            <w:r>
              <w:t>3月底</w:t>
            </w:r>
          </w:p>
        </w:tc>
        <w:tc>
          <w:tcPr>
            <w:tcW w:w="1587" w:type="dxa"/>
            <w:vAlign w:val="center"/>
          </w:tcPr>
          <w:p w14:paraId="1C684FC9">
            <w:pPr>
              <w:pStyle w:val="13"/>
            </w:pPr>
            <w:r>
              <w:t>6月底</w:t>
            </w:r>
          </w:p>
        </w:tc>
        <w:tc>
          <w:tcPr>
            <w:tcW w:w="1304" w:type="dxa"/>
            <w:vAlign w:val="center"/>
          </w:tcPr>
          <w:p w14:paraId="2E73959E">
            <w:pPr>
              <w:pStyle w:val="13"/>
            </w:pPr>
            <w:r>
              <w:t>10月底</w:t>
            </w:r>
          </w:p>
        </w:tc>
        <w:tc>
          <w:tcPr>
            <w:tcW w:w="3118" w:type="dxa"/>
            <w:gridSpan w:val="2"/>
            <w:vAlign w:val="center"/>
          </w:tcPr>
          <w:p w14:paraId="259F03E3">
            <w:pPr>
              <w:pStyle w:val="13"/>
            </w:pPr>
            <w:r>
              <w:t>12月底</w:t>
            </w:r>
          </w:p>
        </w:tc>
      </w:tr>
      <w:tr w14:paraId="371CD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490025"/>
        </w:tc>
        <w:tc>
          <w:tcPr>
            <w:tcW w:w="2608" w:type="dxa"/>
            <w:gridSpan w:val="2"/>
            <w:vAlign w:val="center"/>
          </w:tcPr>
          <w:p w14:paraId="521BA552">
            <w:pPr>
              <w:pStyle w:val="14"/>
            </w:pPr>
            <w:r>
              <w:t>26.00</w:t>
            </w:r>
          </w:p>
        </w:tc>
        <w:tc>
          <w:tcPr>
            <w:tcW w:w="1587" w:type="dxa"/>
            <w:vAlign w:val="center"/>
          </w:tcPr>
          <w:p w14:paraId="2E67A0BB">
            <w:pPr>
              <w:pStyle w:val="14"/>
            </w:pPr>
            <w:r>
              <w:t>52.00</w:t>
            </w:r>
          </w:p>
        </w:tc>
        <w:tc>
          <w:tcPr>
            <w:tcW w:w="1304" w:type="dxa"/>
            <w:vAlign w:val="center"/>
          </w:tcPr>
          <w:p w14:paraId="7139620C">
            <w:pPr>
              <w:pStyle w:val="14"/>
            </w:pPr>
            <w:r>
              <w:t>78.00</w:t>
            </w:r>
          </w:p>
        </w:tc>
        <w:tc>
          <w:tcPr>
            <w:tcW w:w="3118" w:type="dxa"/>
            <w:gridSpan w:val="2"/>
            <w:vAlign w:val="center"/>
          </w:tcPr>
          <w:p w14:paraId="5A7C88F8">
            <w:pPr>
              <w:pStyle w:val="14"/>
            </w:pPr>
            <w:r>
              <w:t>104.00</w:t>
            </w:r>
          </w:p>
        </w:tc>
      </w:tr>
      <w:tr w14:paraId="06192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F9C02">
            <w:pPr>
              <w:pStyle w:val="13"/>
            </w:pPr>
            <w:r>
              <w:t>绩效目标</w:t>
            </w:r>
          </w:p>
        </w:tc>
        <w:tc>
          <w:tcPr>
            <w:tcW w:w="8617" w:type="dxa"/>
            <w:gridSpan w:val="6"/>
            <w:vAlign w:val="center"/>
          </w:tcPr>
          <w:p w14:paraId="45FAD529">
            <w:pPr>
              <w:pStyle w:val="12"/>
            </w:pPr>
            <w:r>
              <w:t>1.目标内容1</w:t>
            </w:r>
          </w:p>
        </w:tc>
      </w:tr>
    </w:tbl>
    <w:p w14:paraId="27F2705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4B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12C29">
            <w:pPr>
              <w:pStyle w:val="13"/>
            </w:pPr>
            <w:r>
              <w:t>一级指标</w:t>
            </w:r>
          </w:p>
        </w:tc>
        <w:tc>
          <w:tcPr>
            <w:tcW w:w="1276" w:type="dxa"/>
            <w:vAlign w:val="center"/>
          </w:tcPr>
          <w:p w14:paraId="07FDF3B6">
            <w:pPr>
              <w:pStyle w:val="13"/>
            </w:pPr>
            <w:r>
              <w:t>二级指标</w:t>
            </w:r>
          </w:p>
        </w:tc>
        <w:tc>
          <w:tcPr>
            <w:tcW w:w="1332" w:type="dxa"/>
            <w:vAlign w:val="center"/>
          </w:tcPr>
          <w:p w14:paraId="5D2ADF5D">
            <w:pPr>
              <w:pStyle w:val="13"/>
            </w:pPr>
            <w:r>
              <w:t>三级指标</w:t>
            </w:r>
          </w:p>
        </w:tc>
        <w:tc>
          <w:tcPr>
            <w:tcW w:w="2891" w:type="dxa"/>
            <w:vAlign w:val="center"/>
          </w:tcPr>
          <w:p w14:paraId="172AF89E">
            <w:pPr>
              <w:pStyle w:val="13"/>
            </w:pPr>
            <w:r>
              <w:t>绩效指标描述</w:t>
            </w:r>
          </w:p>
        </w:tc>
        <w:tc>
          <w:tcPr>
            <w:tcW w:w="1276" w:type="dxa"/>
            <w:vAlign w:val="center"/>
          </w:tcPr>
          <w:p w14:paraId="261B8B89">
            <w:pPr>
              <w:pStyle w:val="13"/>
            </w:pPr>
            <w:r>
              <w:t>指标值</w:t>
            </w:r>
          </w:p>
        </w:tc>
        <w:tc>
          <w:tcPr>
            <w:tcW w:w="1843" w:type="dxa"/>
            <w:vAlign w:val="center"/>
          </w:tcPr>
          <w:p w14:paraId="4C2FE3AD">
            <w:pPr>
              <w:pStyle w:val="13"/>
            </w:pPr>
            <w:r>
              <w:t>指标值确定依据</w:t>
            </w:r>
          </w:p>
        </w:tc>
      </w:tr>
      <w:tr w14:paraId="1907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12EBE">
            <w:pPr>
              <w:pStyle w:val="14"/>
            </w:pPr>
            <w:r>
              <w:t>产出指标</w:t>
            </w:r>
          </w:p>
        </w:tc>
        <w:tc>
          <w:tcPr>
            <w:tcW w:w="1276" w:type="dxa"/>
            <w:vAlign w:val="center"/>
          </w:tcPr>
          <w:p w14:paraId="4648F01A">
            <w:pPr>
              <w:pStyle w:val="12"/>
            </w:pPr>
            <w:r>
              <w:t>数量指标</w:t>
            </w:r>
          </w:p>
        </w:tc>
        <w:tc>
          <w:tcPr>
            <w:tcW w:w="1332" w:type="dxa"/>
            <w:vAlign w:val="center"/>
          </w:tcPr>
          <w:p w14:paraId="43B51FC9">
            <w:pPr>
              <w:pStyle w:val="12"/>
            </w:pPr>
            <w:r>
              <w:t>交通事故处理量</w:t>
            </w:r>
          </w:p>
        </w:tc>
        <w:tc>
          <w:tcPr>
            <w:tcW w:w="2891" w:type="dxa"/>
            <w:vAlign w:val="center"/>
          </w:tcPr>
          <w:p w14:paraId="6ACD0C9A">
            <w:pPr>
              <w:pStyle w:val="12"/>
            </w:pPr>
            <w:r>
              <w:t>交通事故处理量</w:t>
            </w:r>
          </w:p>
        </w:tc>
        <w:tc>
          <w:tcPr>
            <w:tcW w:w="1276" w:type="dxa"/>
            <w:vAlign w:val="center"/>
          </w:tcPr>
          <w:p w14:paraId="7AD77E48">
            <w:pPr>
              <w:pStyle w:val="12"/>
            </w:pPr>
            <w:r>
              <w:t>≥2000件</w:t>
            </w:r>
          </w:p>
        </w:tc>
        <w:tc>
          <w:tcPr>
            <w:tcW w:w="1843" w:type="dxa"/>
            <w:vAlign w:val="center"/>
          </w:tcPr>
          <w:p w14:paraId="4481CC95">
            <w:pPr>
              <w:pStyle w:val="12"/>
            </w:pPr>
            <w:r>
              <w:t>根据相关文件规定</w:t>
            </w:r>
          </w:p>
        </w:tc>
      </w:tr>
      <w:tr w14:paraId="532E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9BEE38"/>
        </w:tc>
        <w:tc>
          <w:tcPr>
            <w:tcW w:w="1276" w:type="dxa"/>
            <w:vAlign w:val="center"/>
          </w:tcPr>
          <w:p w14:paraId="081E5A95">
            <w:pPr>
              <w:pStyle w:val="12"/>
            </w:pPr>
            <w:r>
              <w:t>成本指标</w:t>
            </w:r>
          </w:p>
        </w:tc>
        <w:tc>
          <w:tcPr>
            <w:tcW w:w="1332" w:type="dxa"/>
            <w:vAlign w:val="center"/>
          </w:tcPr>
          <w:p w14:paraId="64F670FB">
            <w:pPr>
              <w:pStyle w:val="12"/>
            </w:pPr>
            <w:r>
              <w:t>项目总成本</w:t>
            </w:r>
          </w:p>
        </w:tc>
        <w:tc>
          <w:tcPr>
            <w:tcW w:w="2891" w:type="dxa"/>
            <w:vAlign w:val="center"/>
          </w:tcPr>
          <w:p w14:paraId="2536D9D5">
            <w:pPr>
              <w:pStyle w:val="12"/>
            </w:pPr>
            <w:r>
              <w:t>项目总成本</w:t>
            </w:r>
          </w:p>
        </w:tc>
        <w:tc>
          <w:tcPr>
            <w:tcW w:w="1276" w:type="dxa"/>
            <w:vAlign w:val="center"/>
          </w:tcPr>
          <w:p w14:paraId="7C83016B">
            <w:pPr>
              <w:pStyle w:val="12"/>
            </w:pPr>
            <w:r>
              <w:t>≤104万元</w:t>
            </w:r>
          </w:p>
        </w:tc>
        <w:tc>
          <w:tcPr>
            <w:tcW w:w="1843" w:type="dxa"/>
            <w:vAlign w:val="center"/>
          </w:tcPr>
          <w:p w14:paraId="035F58FE">
            <w:pPr>
              <w:pStyle w:val="12"/>
            </w:pPr>
            <w:r>
              <w:t>根据相关文件规定</w:t>
            </w:r>
          </w:p>
        </w:tc>
      </w:tr>
      <w:tr w14:paraId="09F14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5AD04">
            <w:pPr>
              <w:pStyle w:val="14"/>
            </w:pPr>
            <w:r>
              <w:t>效益指标</w:t>
            </w:r>
          </w:p>
        </w:tc>
        <w:tc>
          <w:tcPr>
            <w:tcW w:w="1276" w:type="dxa"/>
            <w:vAlign w:val="center"/>
          </w:tcPr>
          <w:p w14:paraId="7A37B3F3">
            <w:pPr>
              <w:pStyle w:val="12"/>
            </w:pPr>
            <w:r>
              <w:t>经济效益指标</w:t>
            </w:r>
          </w:p>
        </w:tc>
        <w:tc>
          <w:tcPr>
            <w:tcW w:w="1332" w:type="dxa"/>
            <w:vAlign w:val="center"/>
          </w:tcPr>
          <w:p w14:paraId="717789D8">
            <w:pPr>
              <w:pStyle w:val="12"/>
            </w:pPr>
            <w:r>
              <w:t>交通事故财产损失下降率（%）</w:t>
            </w:r>
          </w:p>
        </w:tc>
        <w:tc>
          <w:tcPr>
            <w:tcW w:w="2891" w:type="dxa"/>
            <w:vAlign w:val="center"/>
          </w:tcPr>
          <w:p w14:paraId="2FF83D8F">
            <w:pPr>
              <w:pStyle w:val="12"/>
            </w:pPr>
            <w:r>
              <w:t>交通事故财产损失下降率（%）</w:t>
            </w:r>
          </w:p>
        </w:tc>
        <w:tc>
          <w:tcPr>
            <w:tcW w:w="1276" w:type="dxa"/>
            <w:vAlign w:val="center"/>
          </w:tcPr>
          <w:p w14:paraId="02558141">
            <w:pPr>
              <w:pStyle w:val="12"/>
            </w:pPr>
            <w:r>
              <w:t>≥10%</w:t>
            </w:r>
          </w:p>
        </w:tc>
        <w:tc>
          <w:tcPr>
            <w:tcW w:w="1843" w:type="dxa"/>
            <w:vAlign w:val="center"/>
          </w:tcPr>
          <w:p w14:paraId="215342EF">
            <w:pPr>
              <w:pStyle w:val="12"/>
            </w:pPr>
            <w:r>
              <w:t>根据相关文件规定</w:t>
            </w:r>
          </w:p>
        </w:tc>
      </w:tr>
      <w:tr w14:paraId="0ED15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AD0D5"/>
        </w:tc>
        <w:tc>
          <w:tcPr>
            <w:tcW w:w="1276" w:type="dxa"/>
            <w:vAlign w:val="center"/>
          </w:tcPr>
          <w:p w14:paraId="74B1EE4F">
            <w:pPr>
              <w:pStyle w:val="12"/>
            </w:pPr>
            <w:r>
              <w:t>社会效益指标</w:t>
            </w:r>
          </w:p>
        </w:tc>
        <w:tc>
          <w:tcPr>
            <w:tcW w:w="1332" w:type="dxa"/>
            <w:vAlign w:val="center"/>
          </w:tcPr>
          <w:p w14:paraId="2FE00FAE">
            <w:pPr>
              <w:pStyle w:val="12"/>
            </w:pPr>
            <w:r>
              <w:t>重特大交通事故降低率（%）</w:t>
            </w:r>
          </w:p>
        </w:tc>
        <w:tc>
          <w:tcPr>
            <w:tcW w:w="2891" w:type="dxa"/>
            <w:vAlign w:val="center"/>
          </w:tcPr>
          <w:p w14:paraId="1D60AE68">
            <w:pPr>
              <w:pStyle w:val="12"/>
            </w:pPr>
            <w:r>
              <w:t>重特大交通事故降低率（%）</w:t>
            </w:r>
          </w:p>
        </w:tc>
        <w:tc>
          <w:tcPr>
            <w:tcW w:w="1276" w:type="dxa"/>
            <w:vAlign w:val="center"/>
          </w:tcPr>
          <w:p w14:paraId="147D4DF5">
            <w:pPr>
              <w:pStyle w:val="12"/>
            </w:pPr>
            <w:r>
              <w:t>≥10%</w:t>
            </w:r>
          </w:p>
        </w:tc>
        <w:tc>
          <w:tcPr>
            <w:tcW w:w="1843" w:type="dxa"/>
            <w:vAlign w:val="center"/>
          </w:tcPr>
          <w:p w14:paraId="07C8E101">
            <w:pPr>
              <w:pStyle w:val="12"/>
            </w:pPr>
            <w:r>
              <w:t>根据相关文件规定</w:t>
            </w:r>
          </w:p>
        </w:tc>
      </w:tr>
      <w:tr w14:paraId="27A9C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BD1BDE">
            <w:pPr>
              <w:pStyle w:val="14"/>
            </w:pPr>
            <w:r>
              <w:t>满意度指标</w:t>
            </w:r>
          </w:p>
        </w:tc>
        <w:tc>
          <w:tcPr>
            <w:tcW w:w="1276" w:type="dxa"/>
            <w:vAlign w:val="center"/>
          </w:tcPr>
          <w:p w14:paraId="147E999E">
            <w:pPr>
              <w:pStyle w:val="12"/>
            </w:pPr>
            <w:r>
              <w:t>服务对象满意度指标</w:t>
            </w:r>
          </w:p>
        </w:tc>
        <w:tc>
          <w:tcPr>
            <w:tcW w:w="1332" w:type="dxa"/>
            <w:vAlign w:val="center"/>
          </w:tcPr>
          <w:p w14:paraId="55308AFA">
            <w:pPr>
              <w:pStyle w:val="12"/>
            </w:pPr>
            <w:r>
              <w:t>群众满意度</w:t>
            </w:r>
          </w:p>
        </w:tc>
        <w:tc>
          <w:tcPr>
            <w:tcW w:w="2891" w:type="dxa"/>
            <w:vAlign w:val="center"/>
          </w:tcPr>
          <w:p w14:paraId="11F3B464">
            <w:pPr>
              <w:pStyle w:val="12"/>
            </w:pPr>
            <w:r>
              <w:t>群众满意度</w:t>
            </w:r>
          </w:p>
        </w:tc>
        <w:tc>
          <w:tcPr>
            <w:tcW w:w="1276" w:type="dxa"/>
            <w:vAlign w:val="center"/>
          </w:tcPr>
          <w:p w14:paraId="04DDCC42">
            <w:pPr>
              <w:pStyle w:val="12"/>
            </w:pPr>
            <w:r>
              <w:t>≥95%</w:t>
            </w:r>
          </w:p>
        </w:tc>
        <w:tc>
          <w:tcPr>
            <w:tcW w:w="1843" w:type="dxa"/>
            <w:vAlign w:val="center"/>
          </w:tcPr>
          <w:p w14:paraId="296B232A">
            <w:pPr>
              <w:pStyle w:val="12"/>
            </w:pPr>
            <w:r>
              <w:t>根据相关文件规定</w:t>
            </w:r>
          </w:p>
        </w:tc>
      </w:tr>
    </w:tbl>
    <w:p w14:paraId="6F1E5790">
      <w:pPr>
        <w:sectPr>
          <w:pgSz w:w="11900" w:h="16840"/>
          <w:pgMar w:top="1984" w:right="1304" w:bottom="1134" w:left="1304" w:header="720" w:footer="720" w:gutter="0"/>
          <w:cols w:space="720" w:num="1"/>
        </w:sectPr>
      </w:pPr>
    </w:p>
    <w:p w14:paraId="661C2516">
      <w:pPr>
        <w:jc w:val="center"/>
      </w:pPr>
    </w:p>
    <w:p w14:paraId="75DB8AF1">
      <w:pPr>
        <w:ind w:firstLine="560"/>
        <w:outlineLvl w:val="3"/>
      </w:pPr>
      <w:bookmarkStart w:id="15" w:name="_Toc_4_4_0000000016"/>
      <w:r>
        <w:rPr>
          <w:rFonts w:ascii="方正仿宋_GBK" w:hAnsi="方正仿宋_GBK" w:eastAsia="方正仿宋_GBK" w:cs="方正仿宋_GBK"/>
          <w:color w:val="000000"/>
          <w:sz w:val="28"/>
        </w:rPr>
        <w:t>13.县内业务装备费绩效目标表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F6E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85963E">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6679F376">
            <w:pPr>
              <w:pStyle w:val="10"/>
            </w:pPr>
            <w:r>
              <w:t>单位：万元</w:t>
            </w:r>
          </w:p>
        </w:tc>
      </w:tr>
      <w:tr w14:paraId="51E10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D50E40">
            <w:pPr>
              <w:pStyle w:val="13"/>
            </w:pPr>
            <w:r>
              <w:t>项目编码</w:t>
            </w:r>
          </w:p>
        </w:tc>
        <w:tc>
          <w:tcPr>
            <w:tcW w:w="2608" w:type="dxa"/>
            <w:gridSpan w:val="2"/>
            <w:vAlign w:val="center"/>
          </w:tcPr>
          <w:p w14:paraId="1FB8DCCB">
            <w:pPr>
              <w:pStyle w:val="12"/>
            </w:pPr>
            <w:r>
              <w:t>13022523P002H26100201</w:t>
            </w:r>
          </w:p>
        </w:tc>
        <w:tc>
          <w:tcPr>
            <w:tcW w:w="1587" w:type="dxa"/>
            <w:vAlign w:val="center"/>
          </w:tcPr>
          <w:p w14:paraId="04E2AC29">
            <w:pPr>
              <w:pStyle w:val="13"/>
            </w:pPr>
            <w:r>
              <w:t>项目名称</w:t>
            </w:r>
          </w:p>
        </w:tc>
        <w:tc>
          <w:tcPr>
            <w:tcW w:w="4422" w:type="dxa"/>
            <w:gridSpan w:val="3"/>
            <w:vAlign w:val="center"/>
          </w:tcPr>
          <w:p w14:paraId="118D1A77">
            <w:pPr>
              <w:pStyle w:val="12"/>
            </w:pPr>
            <w:r>
              <w:t>县内业务装备费</w:t>
            </w:r>
          </w:p>
        </w:tc>
      </w:tr>
      <w:tr w14:paraId="36A7A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20442">
            <w:pPr>
              <w:pStyle w:val="13"/>
            </w:pPr>
            <w:r>
              <w:t>预算规模及资金用途</w:t>
            </w:r>
          </w:p>
        </w:tc>
        <w:tc>
          <w:tcPr>
            <w:tcW w:w="1276" w:type="dxa"/>
            <w:vAlign w:val="center"/>
          </w:tcPr>
          <w:p w14:paraId="3E2E546F">
            <w:pPr>
              <w:pStyle w:val="13"/>
            </w:pPr>
            <w:r>
              <w:t>预算数</w:t>
            </w:r>
          </w:p>
        </w:tc>
        <w:tc>
          <w:tcPr>
            <w:tcW w:w="1332" w:type="dxa"/>
            <w:vAlign w:val="center"/>
          </w:tcPr>
          <w:p w14:paraId="55D25309">
            <w:pPr>
              <w:pStyle w:val="12"/>
            </w:pPr>
            <w:r>
              <w:t>50.00</w:t>
            </w:r>
          </w:p>
        </w:tc>
        <w:tc>
          <w:tcPr>
            <w:tcW w:w="1587" w:type="dxa"/>
            <w:vAlign w:val="center"/>
          </w:tcPr>
          <w:p w14:paraId="706CE7F6">
            <w:pPr>
              <w:pStyle w:val="13"/>
            </w:pPr>
            <w:r>
              <w:t>其中：财政    资金</w:t>
            </w:r>
          </w:p>
        </w:tc>
        <w:tc>
          <w:tcPr>
            <w:tcW w:w="1304" w:type="dxa"/>
            <w:vAlign w:val="center"/>
          </w:tcPr>
          <w:p w14:paraId="3A3D66C4">
            <w:pPr>
              <w:pStyle w:val="12"/>
            </w:pPr>
            <w:r>
              <w:t>50.00</w:t>
            </w:r>
          </w:p>
        </w:tc>
        <w:tc>
          <w:tcPr>
            <w:tcW w:w="1276" w:type="dxa"/>
            <w:vAlign w:val="center"/>
          </w:tcPr>
          <w:p w14:paraId="65294971">
            <w:pPr>
              <w:pStyle w:val="13"/>
            </w:pPr>
            <w:r>
              <w:t>其他资金</w:t>
            </w:r>
          </w:p>
        </w:tc>
        <w:tc>
          <w:tcPr>
            <w:tcW w:w="1843" w:type="dxa"/>
            <w:vAlign w:val="center"/>
          </w:tcPr>
          <w:p w14:paraId="5C110C17">
            <w:pPr>
              <w:pStyle w:val="12"/>
            </w:pPr>
          </w:p>
        </w:tc>
      </w:tr>
      <w:tr w14:paraId="030C4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14F9D0"/>
        </w:tc>
        <w:tc>
          <w:tcPr>
            <w:tcW w:w="8617" w:type="dxa"/>
            <w:gridSpan w:val="6"/>
            <w:vAlign w:val="center"/>
          </w:tcPr>
          <w:p w14:paraId="180425CF">
            <w:pPr>
              <w:pStyle w:val="12"/>
            </w:pPr>
            <w:r>
              <w:t>主要用于提高装备水平，保障装备不断补充更新，保证交管装备配备达标。为交管工作的正常运行奠定了坚实的基础。</w:t>
            </w:r>
          </w:p>
        </w:tc>
      </w:tr>
      <w:tr w14:paraId="45CCC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FDEB6">
            <w:pPr>
              <w:pStyle w:val="13"/>
            </w:pPr>
            <w:r>
              <w:t>资金支出计划（%）</w:t>
            </w:r>
          </w:p>
        </w:tc>
        <w:tc>
          <w:tcPr>
            <w:tcW w:w="2608" w:type="dxa"/>
            <w:gridSpan w:val="2"/>
            <w:vAlign w:val="center"/>
          </w:tcPr>
          <w:p w14:paraId="71A8AF01">
            <w:pPr>
              <w:pStyle w:val="13"/>
            </w:pPr>
            <w:r>
              <w:t>3月底</w:t>
            </w:r>
          </w:p>
        </w:tc>
        <w:tc>
          <w:tcPr>
            <w:tcW w:w="1587" w:type="dxa"/>
            <w:vAlign w:val="center"/>
          </w:tcPr>
          <w:p w14:paraId="1D238A23">
            <w:pPr>
              <w:pStyle w:val="13"/>
            </w:pPr>
            <w:r>
              <w:t>6月底</w:t>
            </w:r>
          </w:p>
        </w:tc>
        <w:tc>
          <w:tcPr>
            <w:tcW w:w="1304" w:type="dxa"/>
            <w:vAlign w:val="center"/>
          </w:tcPr>
          <w:p w14:paraId="6C571665">
            <w:pPr>
              <w:pStyle w:val="13"/>
            </w:pPr>
            <w:r>
              <w:t>10月底</w:t>
            </w:r>
          </w:p>
        </w:tc>
        <w:tc>
          <w:tcPr>
            <w:tcW w:w="3118" w:type="dxa"/>
            <w:gridSpan w:val="2"/>
            <w:vAlign w:val="center"/>
          </w:tcPr>
          <w:p w14:paraId="01FB0115">
            <w:pPr>
              <w:pStyle w:val="13"/>
            </w:pPr>
            <w:r>
              <w:t>12月底</w:t>
            </w:r>
          </w:p>
        </w:tc>
      </w:tr>
      <w:tr w14:paraId="02A17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C63FB"/>
        </w:tc>
        <w:tc>
          <w:tcPr>
            <w:tcW w:w="2608" w:type="dxa"/>
            <w:gridSpan w:val="2"/>
            <w:vAlign w:val="center"/>
          </w:tcPr>
          <w:p w14:paraId="1E2C0122">
            <w:pPr>
              <w:pStyle w:val="14"/>
            </w:pPr>
            <w:r>
              <w:t>13.00</w:t>
            </w:r>
          </w:p>
        </w:tc>
        <w:tc>
          <w:tcPr>
            <w:tcW w:w="1587" w:type="dxa"/>
            <w:vAlign w:val="center"/>
          </w:tcPr>
          <w:p w14:paraId="433E8690">
            <w:pPr>
              <w:pStyle w:val="14"/>
            </w:pPr>
            <w:r>
              <w:t>26.00</w:t>
            </w:r>
          </w:p>
        </w:tc>
        <w:tc>
          <w:tcPr>
            <w:tcW w:w="1304" w:type="dxa"/>
            <w:vAlign w:val="center"/>
          </w:tcPr>
          <w:p w14:paraId="34C8F008">
            <w:pPr>
              <w:pStyle w:val="14"/>
            </w:pPr>
            <w:r>
              <w:t>40.00</w:t>
            </w:r>
          </w:p>
        </w:tc>
        <w:tc>
          <w:tcPr>
            <w:tcW w:w="3118" w:type="dxa"/>
            <w:gridSpan w:val="2"/>
            <w:vAlign w:val="center"/>
          </w:tcPr>
          <w:p w14:paraId="600BAB65">
            <w:pPr>
              <w:pStyle w:val="14"/>
            </w:pPr>
            <w:r>
              <w:t>50.00</w:t>
            </w:r>
          </w:p>
        </w:tc>
      </w:tr>
      <w:tr w14:paraId="30AF5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B1D53">
            <w:pPr>
              <w:pStyle w:val="13"/>
            </w:pPr>
            <w:r>
              <w:t>绩效目标</w:t>
            </w:r>
          </w:p>
        </w:tc>
        <w:tc>
          <w:tcPr>
            <w:tcW w:w="8617" w:type="dxa"/>
            <w:gridSpan w:val="6"/>
            <w:vAlign w:val="center"/>
          </w:tcPr>
          <w:p w14:paraId="6A77BABB">
            <w:pPr>
              <w:pStyle w:val="12"/>
            </w:pPr>
            <w:r>
              <w:t>1.目标内容1</w:t>
            </w:r>
          </w:p>
        </w:tc>
      </w:tr>
    </w:tbl>
    <w:p w14:paraId="0591B29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825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F6AED">
            <w:pPr>
              <w:pStyle w:val="13"/>
            </w:pPr>
            <w:r>
              <w:t>一级指标</w:t>
            </w:r>
          </w:p>
        </w:tc>
        <w:tc>
          <w:tcPr>
            <w:tcW w:w="1276" w:type="dxa"/>
            <w:vAlign w:val="center"/>
          </w:tcPr>
          <w:p w14:paraId="33C88ECC">
            <w:pPr>
              <w:pStyle w:val="13"/>
            </w:pPr>
            <w:r>
              <w:t>二级指标</w:t>
            </w:r>
          </w:p>
        </w:tc>
        <w:tc>
          <w:tcPr>
            <w:tcW w:w="1332" w:type="dxa"/>
            <w:vAlign w:val="center"/>
          </w:tcPr>
          <w:p w14:paraId="0C79F40C">
            <w:pPr>
              <w:pStyle w:val="13"/>
            </w:pPr>
            <w:r>
              <w:t>三级指标</w:t>
            </w:r>
          </w:p>
        </w:tc>
        <w:tc>
          <w:tcPr>
            <w:tcW w:w="2891" w:type="dxa"/>
            <w:vAlign w:val="center"/>
          </w:tcPr>
          <w:p w14:paraId="0209FA42">
            <w:pPr>
              <w:pStyle w:val="13"/>
            </w:pPr>
            <w:r>
              <w:t>绩效指标描述</w:t>
            </w:r>
          </w:p>
        </w:tc>
        <w:tc>
          <w:tcPr>
            <w:tcW w:w="1276" w:type="dxa"/>
            <w:vAlign w:val="center"/>
          </w:tcPr>
          <w:p w14:paraId="2D2C9387">
            <w:pPr>
              <w:pStyle w:val="13"/>
            </w:pPr>
            <w:r>
              <w:t>指标值</w:t>
            </w:r>
          </w:p>
        </w:tc>
        <w:tc>
          <w:tcPr>
            <w:tcW w:w="1843" w:type="dxa"/>
            <w:vAlign w:val="center"/>
          </w:tcPr>
          <w:p w14:paraId="1B2C0BBA">
            <w:pPr>
              <w:pStyle w:val="13"/>
            </w:pPr>
            <w:r>
              <w:t>指标值确定依据</w:t>
            </w:r>
          </w:p>
        </w:tc>
      </w:tr>
      <w:tr w14:paraId="41868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E483C">
            <w:pPr>
              <w:pStyle w:val="14"/>
            </w:pPr>
            <w:r>
              <w:t>产出指标</w:t>
            </w:r>
          </w:p>
        </w:tc>
        <w:tc>
          <w:tcPr>
            <w:tcW w:w="1276" w:type="dxa"/>
            <w:vAlign w:val="center"/>
          </w:tcPr>
          <w:p w14:paraId="6079B3D3">
            <w:pPr>
              <w:pStyle w:val="12"/>
            </w:pPr>
            <w:r>
              <w:t>数量指标</w:t>
            </w:r>
          </w:p>
        </w:tc>
        <w:tc>
          <w:tcPr>
            <w:tcW w:w="1332" w:type="dxa"/>
            <w:vAlign w:val="center"/>
          </w:tcPr>
          <w:p w14:paraId="3B40808B">
            <w:pPr>
              <w:pStyle w:val="12"/>
            </w:pPr>
            <w:r>
              <w:t>装备数量</w:t>
            </w:r>
          </w:p>
        </w:tc>
        <w:tc>
          <w:tcPr>
            <w:tcW w:w="2891" w:type="dxa"/>
            <w:vAlign w:val="center"/>
          </w:tcPr>
          <w:p w14:paraId="7EDBB039">
            <w:pPr>
              <w:pStyle w:val="12"/>
            </w:pPr>
            <w:r>
              <w:t>装备数量</w:t>
            </w:r>
          </w:p>
        </w:tc>
        <w:tc>
          <w:tcPr>
            <w:tcW w:w="1276" w:type="dxa"/>
            <w:vAlign w:val="center"/>
          </w:tcPr>
          <w:p w14:paraId="2BA0842F">
            <w:pPr>
              <w:pStyle w:val="12"/>
            </w:pPr>
            <w:r>
              <w:t>≥100个</w:t>
            </w:r>
          </w:p>
        </w:tc>
        <w:tc>
          <w:tcPr>
            <w:tcW w:w="1843" w:type="dxa"/>
            <w:vAlign w:val="center"/>
          </w:tcPr>
          <w:p w14:paraId="3FD91216">
            <w:pPr>
              <w:pStyle w:val="12"/>
            </w:pPr>
            <w:r>
              <w:t>根据相关文件规定</w:t>
            </w:r>
          </w:p>
        </w:tc>
      </w:tr>
      <w:tr w14:paraId="6EA46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2B679"/>
        </w:tc>
        <w:tc>
          <w:tcPr>
            <w:tcW w:w="1276" w:type="dxa"/>
            <w:vAlign w:val="center"/>
          </w:tcPr>
          <w:p w14:paraId="07939AD5">
            <w:pPr>
              <w:pStyle w:val="12"/>
            </w:pPr>
            <w:r>
              <w:t>质量指标</w:t>
            </w:r>
          </w:p>
        </w:tc>
        <w:tc>
          <w:tcPr>
            <w:tcW w:w="1332" w:type="dxa"/>
            <w:vAlign w:val="center"/>
          </w:tcPr>
          <w:p w14:paraId="2323EB53">
            <w:pPr>
              <w:pStyle w:val="12"/>
            </w:pPr>
            <w:r>
              <w:t>验收合格率</w:t>
            </w:r>
          </w:p>
        </w:tc>
        <w:tc>
          <w:tcPr>
            <w:tcW w:w="2891" w:type="dxa"/>
            <w:vAlign w:val="center"/>
          </w:tcPr>
          <w:p w14:paraId="3463B742">
            <w:pPr>
              <w:pStyle w:val="12"/>
            </w:pPr>
            <w:r>
              <w:t>验收合格率</w:t>
            </w:r>
          </w:p>
        </w:tc>
        <w:tc>
          <w:tcPr>
            <w:tcW w:w="1276" w:type="dxa"/>
            <w:vAlign w:val="center"/>
          </w:tcPr>
          <w:p w14:paraId="6A9A6D1B">
            <w:pPr>
              <w:pStyle w:val="12"/>
            </w:pPr>
            <w:r>
              <w:t>≥95%</w:t>
            </w:r>
          </w:p>
        </w:tc>
        <w:tc>
          <w:tcPr>
            <w:tcW w:w="1843" w:type="dxa"/>
            <w:vAlign w:val="center"/>
          </w:tcPr>
          <w:p w14:paraId="235917C3">
            <w:pPr>
              <w:pStyle w:val="12"/>
            </w:pPr>
            <w:r>
              <w:t>根据相关文件规定</w:t>
            </w:r>
          </w:p>
        </w:tc>
      </w:tr>
      <w:tr w14:paraId="493C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7485C"/>
        </w:tc>
        <w:tc>
          <w:tcPr>
            <w:tcW w:w="1276" w:type="dxa"/>
            <w:vAlign w:val="center"/>
          </w:tcPr>
          <w:p w14:paraId="1A50960F">
            <w:pPr>
              <w:pStyle w:val="12"/>
            </w:pPr>
            <w:r>
              <w:t>成本指标</w:t>
            </w:r>
          </w:p>
        </w:tc>
        <w:tc>
          <w:tcPr>
            <w:tcW w:w="1332" w:type="dxa"/>
            <w:vAlign w:val="center"/>
          </w:tcPr>
          <w:p w14:paraId="3C58829F">
            <w:pPr>
              <w:pStyle w:val="12"/>
            </w:pPr>
            <w:r>
              <w:t>项目总成本</w:t>
            </w:r>
          </w:p>
        </w:tc>
        <w:tc>
          <w:tcPr>
            <w:tcW w:w="2891" w:type="dxa"/>
            <w:vAlign w:val="center"/>
          </w:tcPr>
          <w:p w14:paraId="281F2762">
            <w:pPr>
              <w:pStyle w:val="12"/>
            </w:pPr>
            <w:r>
              <w:t>项目总成本</w:t>
            </w:r>
          </w:p>
        </w:tc>
        <w:tc>
          <w:tcPr>
            <w:tcW w:w="1276" w:type="dxa"/>
            <w:vAlign w:val="center"/>
          </w:tcPr>
          <w:p w14:paraId="08CB550C">
            <w:pPr>
              <w:pStyle w:val="12"/>
            </w:pPr>
            <w:r>
              <w:t>≤50万元</w:t>
            </w:r>
          </w:p>
        </w:tc>
        <w:tc>
          <w:tcPr>
            <w:tcW w:w="1843" w:type="dxa"/>
            <w:vAlign w:val="center"/>
          </w:tcPr>
          <w:p w14:paraId="2627E7F5">
            <w:pPr>
              <w:pStyle w:val="12"/>
            </w:pPr>
            <w:r>
              <w:t>根据相关文件规定</w:t>
            </w:r>
          </w:p>
        </w:tc>
      </w:tr>
      <w:tr w14:paraId="6F06F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BCC13">
            <w:pPr>
              <w:pStyle w:val="14"/>
            </w:pPr>
            <w:r>
              <w:t>效益指标</w:t>
            </w:r>
          </w:p>
        </w:tc>
        <w:tc>
          <w:tcPr>
            <w:tcW w:w="1276" w:type="dxa"/>
            <w:vAlign w:val="center"/>
          </w:tcPr>
          <w:p w14:paraId="1268BA0F">
            <w:pPr>
              <w:pStyle w:val="12"/>
            </w:pPr>
            <w:r>
              <w:t>经济效益指标</w:t>
            </w:r>
          </w:p>
        </w:tc>
        <w:tc>
          <w:tcPr>
            <w:tcW w:w="1332" w:type="dxa"/>
            <w:vAlign w:val="center"/>
          </w:tcPr>
          <w:p w14:paraId="604B83F0">
            <w:pPr>
              <w:pStyle w:val="12"/>
            </w:pPr>
            <w:r>
              <w:t>事故财产损失下降率（%）</w:t>
            </w:r>
          </w:p>
        </w:tc>
        <w:tc>
          <w:tcPr>
            <w:tcW w:w="2891" w:type="dxa"/>
            <w:vAlign w:val="center"/>
          </w:tcPr>
          <w:p w14:paraId="39104317">
            <w:pPr>
              <w:pStyle w:val="12"/>
            </w:pPr>
            <w:r>
              <w:t>事故财产损失下降率（%）</w:t>
            </w:r>
          </w:p>
        </w:tc>
        <w:tc>
          <w:tcPr>
            <w:tcW w:w="1276" w:type="dxa"/>
            <w:vAlign w:val="center"/>
          </w:tcPr>
          <w:p w14:paraId="43233B26">
            <w:pPr>
              <w:pStyle w:val="12"/>
            </w:pPr>
            <w:r>
              <w:t>≥10%</w:t>
            </w:r>
          </w:p>
        </w:tc>
        <w:tc>
          <w:tcPr>
            <w:tcW w:w="1843" w:type="dxa"/>
            <w:vAlign w:val="center"/>
          </w:tcPr>
          <w:p w14:paraId="4D8E3DB8">
            <w:pPr>
              <w:pStyle w:val="12"/>
            </w:pPr>
            <w:r>
              <w:t>根据相关文件规定</w:t>
            </w:r>
          </w:p>
        </w:tc>
      </w:tr>
      <w:tr w14:paraId="2AD89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1A9D7"/>
        </w:tc>
        <w:tc>
          <w:tcPr>
            <w:tcW w:w="1276" w:type="dxa"/>
            <w:vAlign w:val="center"/>
          </w:tcPr>
          <w:p w14:paraId="3DBEE430">
            <w:pPr>
              <w:pStyle w:val="12"/>
            </w:pPr>
            <w:r>
              <w:t>社会效益指标</w:t>
            </w:r>
          </w:p>
        </w:tc>
        <w:tc>
          <w:tcPr>
            <w:tcW w:w="1332" w:type="dxa"/>
            <w:vAlign w:val="center"/>
          </w:tcPr>
          <w:p w14:paraId="7755E436">
            <w:pPr>
              <w:pStyle w:val="12"/>
            </w:pPr>
            <w:r>
              <w:t>重特大交通事故减低率（%）</w:t>
            </w:r>
          </w:p>
        </w:tc>
        <w:tc>
          <w:tcPr>
            <w:tcW w:w="2891" w:type="dxa"/>
            <w:vAlign w:val="center"/>
          </w:tcPr>
          <w:p w14:paraId="1EFC482C">
            <w:pPr>
              <w:pStyle w:val="12"/>
            </w:pPr>
            <w:r>
              <w:t>重特大交通事故减低率（%）</w:t>
            </w:r>
          </w:p>
        </w:tc>
        <w:tc>
          <w:tcPr>
            <w:tcW w:w="1276" w:type="dxa"/>
            <w:vAlign w:val="center"/>
          </w:tcPr>
          <w:p w14:paraId="18FBB63E">
            <w:pPr>
              <w:pStyle w:val="12"/>
            </w:pPr>
            <w:r>
              <w:t>≥10%</w:t>
            </w:r>
          </w:p>
        </w:tc>
        <w:tc>
          <w:tcPr>
            <w:tcW w:w="1843" w:type="dxa"/>
            <w:vAlign w:val="center"/>
          </w:tcPr>
          <w:p w14:paraId="0B5C4B22">
            <w:pPr>
              <w:pStyle w:val="12"/>
            </w:pPr>
            <w:r>
              <w:t>根据相关文件规定</w:t>
            </w:r>
          </w:p>
        </w:tc>
      </w:tr>
      <w:tr w14:paraId="7C8D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A481B">
            <w:pPr>
              <w:pStyle w:val="14"/>
            </w:pPr>
            <w:r>
              <w:t>满意度指标</w:t>
            </w:r>
          </w:p>
        </w:tc>
        <w:tc>
          <w:tcPr>
            <w:tcW w:w="1276" w:type="dxa"/>
            <w:vAlign w:val="center"/>
          </w:tcPr>
          <w:p w14:paraId="6F345137">
            <w:pPr>
              <w:pStyle w:val="12"/>
            </w:pPr>
            <w:r>
              <w:t>服务对象满意度指标</w:t>
            </w:r>
          </w:p>
        </w:tc>
        <w:tc>
          <w:tcPr>
            <w:tcW w:w="1332" w:type="dxa"/>
            <w:vAlign w:val="center"/>
          </w:tcPr>
          <w:p w14:paraId="6684FB63">
            <w:pPr>
              <w:pStyle w:val="12"/>
            </w:pPr>
            <w:r>
              <w:t>服务满意度</w:t>
            </w:r>
          </w:p>
        </w:tc>
        <w:tc>
          <w:tcPr>
            <w:tcW w:w="2891" w:type="dxa"/>
            <w:vAlign w:val="center"/>
          </w:tcPr>
          <w:p w14:paraId="07313C01">
            <w:pPr>
              <w:pStyle w:val="12"/>
            </w:pPr>
            <w:r>
              <w:t>服务满意度</w:t>
            </w:r>
          </w:p>
        </w:tc>
        <w:tc>
          <w:tcPr>
            <w:tcW w:w="1276" w:type="dxa"/>
            <w:vAlign w:val="center"/>
          </w:tcPr>
          <w:p w14:paraId="2A6FB7BB">
            <w:pPr>
              <w:pStyle w:val="12"/>
            </w:pPr>
            <w:r>
              <w:t>≥95%</w:t>
            </w:r>
          </w:p>
        </w:tc>
        <w:tc>
          <w:tcPr>
            <w:tcW w:w="1843" w:type="dxa"/>
            <w:vAlign w:val="center"/>
          </w:tcPr>
          <w:p w14:paraId="4D9DBF0E">
            <w:pPr>
              <w:pStyle w:val="12"/>
            </w:pPr>
            <w:r>
              <w:t>根据相关文件规定</w:t>
            </w:r>
          </w:p>
        </w:tc>
      </w:tr>
    </w:tbl>
    <w:p w14:paraId="5415B6DE">
      <w:pPr>
        <w:sectPr>
          <w:pgSz w:w="11900" w:h="16840"/>
          <w:pgMar w:top="1984" w:right="1304" w:bottom="1134" w:left="1304" w:header="720" w:footer="720" w:gutter="0"/>
          <w:cols w:space="720" w:num="1"/>
        </w:sectPr>
      </w:pPr>
    </w:p>
    <w:p w14:paraId="31000409">
      <w:pPr>
        <w:jc w:val="center"/>
      </w:pPr>
    </w:p>
    <w:p w14:paraId="75D5CEEF">
      <w:pPr>
        <w:ind w:firstLine="560"/>
        <w:outlineLvl w:val="3"/>
      </w:pPr>
      <w:bookmarkStart w:id="16" w:name="_Toc_4_4_0000000017"/>
      <w:r>
        <w:rPr>
          <w:rFonts w:ascii="方正仿宋_GBK" w:hAnsi="方正仿宋_GBK" w:eastAsia="方正仿宋_GBK" w:cs="方正仿宋_GBK"/>
          <w:color w:val="000000"/>
          <w:sz w:val="28"/>
        </w:rPr>
        <w:t>14.业务费绩效目标表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420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44B19E">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1934668E">
            <w:pPr>
              <w:pStyle w:val="10"/>
            </w:pPr>
            <w:r>
              <w:t>单位：万元</w:t>
            </w:r>
          </w:p>
        </w:tc>
      </w:tr>
      <w:tr w14:paraId="5B985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F2E65">
            <w:pPr>
              <w:pStyle w:val="13"/>
            </w:pPr>
            <w:r>
              <w:t>项目编码</w:t>
            </w:r>
          </w:p>
        </w:tc>
        <w:tc>
          <w:tcPr>
            <w:tcW w:w="2608" w:type="dxa"/>
            <w:gridSpan w:val="2"/>
            <w:vAlign w:val="center"/>
          </w:tcPr>
          <w:p w14:paraId="0B7F4CB2">
            <w:pPr>
              <w:pStyle w:val="12"/>
            </w:pPr>
            <w:r>
              <w:t>13022523P00CKTC100396</w:t>
            </w:r>
          </w:p>
        </w:tc>
        <w:tc>
          <w:tcPr>
            <w:tcW w:w="1587" w:type="dxa"/>
            <w:vAlign w:val="center"/>
          </w:tcPr>
          <w:p w14:paraId="205C0EC4">
            <w:pPr>
              <w:pStyle w:val="13"/>
            </w:pPr>
            <w:r>
              <w:t>项目名称</w:t>
            </w:r>
          </w:p>
        </w:tc>
        <w:tc>
          <w:tcPr>
            <w:tcW w:w="4422" w:type="dxa"/>
            <w:gridSpan w:val="3"/>
            <w:vAlign w:val="center"/>
          </w:tcPr>
          <w:p w14:paraId="69B86764">
            <w:pPr>
              <w:pStyle w:val="12"/>
            </w:pPr>
            <w:r>
              <w:t>业务费</w:t>
            </w:r>
          </w:p>
        </w:tc>
      </w:tr>
      <w:tr w14:paraId="323B89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1828E">
            <w:pPr>
              <w:pStyle w:val="13"/>
            </w:pPr>
            <w:r>
              <w:t>预算规模及资金用途</w:t>
            </w:r>
          </w:p>
        </w:tc>
        <w:tc>
          <w:tcPr>
            <w:tcW w:w="1276" w:type="dxa"/>
            <w:vAlign w:val="center"/>
          </w:tcPr>
          <w:p w14:paraId="6B31BB56">
            <w:pPr>
              <w:pStyle w:val="13"/>
            </w:pPr>
            <w:r>
              <w:t>预算数</w:t>
            </w:r>
          </w:p>
        </w:tc>
        <w:tc>
          <w:tcPr>
            <w:tcW w:w="1332" w:type="dxa"/>
            <w:vAlign w:val="center"/>
          </w:tcPr>
          <w:p w14:paraId="13C6C7D9">
            <w:pPr>
              <w:pStyle w:val="12"/>
            </w:pPr>
            <w:r>
              <w:t>80.00</w:t>
            </w:r>
          </w:p>
        </w:tc>
        <w:tc>
          <w:tcPr>
            <w:tcW w:w="1587" w:type="dxa"/>
            <w:vAlign w:val="center"/>
          </w:tcPr>
          <w:p w14:paraId="27397DD2">
            <w:pPr>
              <w:pStyle w:val="13"/>
            </w:pPr>
            <w:r>
              <w:t>其中：财政    资金</w:t>
            </w:r>
          </w:p>
        </w:tc>
        <w:tc>
          <w:tcPr>
            <w:tcW w:w="1304" w:type="dxa"/>
            <w:vAlign w:val="center"/>
          </w:tcPr>
          <w:p w14:paraId="791E893E">
            <w:pPr>
              <w:pStyle w:val="12"/>
            </w:pPr>
            <w:r>
              <w:t>80.00</w:t>
            </w:r>
          </w:p>
        </w:tc>
        <w:tc>
          <w:tcPr>
            <w:tcW w:w="1276" w:type="dxa"/>
            <w:vAlign w:val="center"/>
          </w:tcPr>
          <w:p w14:paraId="67647F32">
            <w:pPr>
              <w:pStyle w:val="13"/>
            </w:pPr>
            <w:r>
              <w:t>其他资金</w:t>
            </w:r>
          </w:p>
        </w:tc>
        <w:tc>
          <w:tcPr>
            <w:tcW w:w="1843" w:type="dxa"/>
            <w:vAlign w:val="center"/>
          </w:tcPr>
          <w:p w14:paraId="4533D879">
            <w:pPr>
              <w:pStyle w:val="12"/>
            </w:pPr>
          </w:p>
        </w:tc>
      </w:tr>
      <w:tr w14:paraId="6D815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D5F8A"/>
        </w:tc>
        <w:tc>
          <w:tcPr>
            <w:tcW w:w="8617" w:type="dxa"/>
            <w:gridSpan w:val="6"/>
            <w:vAlign w:val="center"/>
          </w:tcPr>
          <w:p w14:paraId="299D08CB">
            <w:pPr>
              <w:pStyle w:val="12"/>
            </w:pPr>
            <w:r>
              <w:t>主要是依法管理道路交通，维护交通秩序，纠正和处理违法行为，为完成各项交管工作任务提供经费保障，为交管工作的正常运行奠定了坚实的基础。</w:t>
            </w:r>
          </w:p>
        </w:tc>
      </w:tr>
      <w:tr w14:paraId="3ED6C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6E2E8">
            <w:pPr>
              <w:pStyle w:val="13"/>
            </w:pPr>
            <w:r>
              <w:t>资金支出计划（%）</w:t>
            </w:r>
          </w:p>
        </w:tc>
        <w:tc>
          <w:tcPr>
            <w:tcW w:w="2608" w:type="dxa"/>
            <w:gridSpan w:val="2"/>
            <w:vAlign w:val="center"/>
          </w:tcPr>
          <w:p w14:paraId="37CB1D22">
            <w:pPr>
              <w:pStyle w:val="13"/>
            </w:pPr>
            <w:r>
              <w:t>3月底</w:t>
            </w:r>
          </w:p>
        </w:tc>
        <w:tc>
          <w:tcPr>
            <w:tcW w:w="1587" w:type="dxa"/>
            <w:vAlign w:val="center"/>
          </w:tcPr>
          <w:p w14:paraId="2AF5D4B3">
            <w:pPr>
              <w:pStyle w:val="13"/>
            </w:pPr>
            <w:r>
              <w:t>6月底</w:t>
            </w:r>
          </w:p>
        </w:tc>
        <w:tc>
          <w:tcPr>
            <w:tcW w:w="1304" w:type="dxa"/>
            <w:vAlign w:val="center"/>
          </w:tcPr>
          <w:p w14:paraId="350348A6">
            <w:pPr>
              <w:pStyle w:val="13"/>
            </w:pPr>
            <w:r>
              <w:t>10月底</w:t>
            </w:r>
          </w:p>
        </w:tc>
        <w:tc>
          <w:tcPr>
            <w:tcW w:w="3118" w:type="dxa"/>
            <w:gridSpan w:val="2"/>
            <w:vAlign w:val="center"/>
          </w:tcPr>
          <w:p w14:paraId="2A7AFCD7">
            <w:pPr>
              <w:pStyle w:val="13"/>
            </w:pPr>
            <w:r>
              <w:t>12月底</w:t>
            </w:r>
          </w:p>
        </w:tc>
      </w:tr>
      <w:tr w14:paraId="326A6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4295E"/>
        </w:tc>
        <w:tc>
          <w:tcPr>
            <w:tcW w:w="2608" w:type="dxa"/>
            <w:gridSpan w:val="2"/>
            <w:vAlign w:val="center"/>
          </w:tcPr>
          <w:p w14:paraId="1973F75A">
            <w:pPr>
              <w:pStyle w:val="14"/>
            </w:pPr>
            <w:r>
              <w:t>20.00</w:t>
            </w:r>
          </w:p>
        </w:tc>
        <w:tc>
          <w:tcPr>
            <w:tcW w:w="1587" w:type="dxa"/>
            <w:vAlign w:val="center"/>
          </w:tcPr>
          <w:p w14:paraId="29FDAD5D">
            <w:pPr>
              <w:pStyle w:val="14"/>
            </w:pPr>
            <w:r>
              <w:t>40.00</w:t>
            </w:r>
          </w:p>
        </w:tc>
        <w:tc>
          <w:tcPr>
            <w:tcW w:w="1304" w:type="dxa"/>
            <w:vAlign w:val="center"/>
          </w:tcPr>
          <w:p w14:paraId="5066BD19">
            <w:pPr>
              <w:pStyle w:val="14"/>
            </w:pPr>
            <w:r>
              <w:t>60.00</w:t>
            </w:r>
          </w:p>
        </w:tc>
        <w:tc>
          <w:tcPr>
            <w:tcW w:w="3118" w:type="dxa"/>
            <w:gridSpan w:val="2"/>
            <w:vAlign w:val="center"/>
          </w:tcPr>
          <w:p w14:paraId="11CF7110">
            <w:pPr>
              <w:pStyle w:val="14"/>
            </w:pPr>
            <w:r>
              <w:t>80.00</w:t>
            </w:r>
          </w:p>
        </w:tc>
      </w:tr>
      <w:tr w14:paraId="514F4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8B19D">
            <w:pPr>
              <w:pStyle w:val="13"/>
            </w:pPr>
            <w:r>
              <w:t>绩效目标</w:t>
            </w:r>
          </w:p>
        </w:tc>
        <w:tc>
          <w:tcPr>
            <w:tcW w:w="8617" w:type="dxa"/>
            <w:gridSpan w:val="6"/>
            <w:vAlign w:val="center"/>
          </w:tcPr>
          <w:p w14:paraId="358E1BB1">
            <w:pPr>
              <w:pStyle w:val="12"/>
            </w:pPr>
            <w:r>
              <w:t>1.目标内容1</w:t>
            </w:r>
          </w:p>
        </w:tc>
      </w:tr>
    </w:tbl>
    <w:p w14:paraId="67F2017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E1A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5C9B4">
            <w:pPr>
              <w:pStyle w:val="13"/>
            </w:pPr>
            <w:r>
              <w:t>一级指标</w:t>
            </w:r>
          </w:p>
        </w:tc>
        <w:tc>
          <w:tcPr>
            <w:tcW w:w="1276" w:type="dxa"/>
            <w:vAlign w:val="center"/>
          </w:tcPr>
          <w:p w14:paraId="20F93304">
            <w:pPr>
              <w:pStyle w:val="13"/>
            </w:pPr>
            <w:r>
              <w:t>二级指标</w:t>
            </w:r>
          </w:p>
        </w:tc>
        <w:tc>
          <w:tcPr>
            <w:tcW w:w="1332" w:type="dxa"/>
            <w:vAlign w:val="center"/>
          </w:tcPr>
          <w:p w14:paraId="62839BC0">
            <w:pPr>
              <w:pStyle w:val="13"/>
            </w:pPr>
            <w:r>
              <w:t>三级指标</w:t>
            </w:r>
          </w:p>
        </w:tc>
        <w:tc>
          <w:tcPr>
            <w:tcW w:w="2891" w:type="dxa"/>
            <w:vAlign w:val="center"/>
          </w:tcPr>
          <w:p w14:paraId="29361189">
            <w:pPr>
              <w:pStyle w:val="13"/>
            </w:pPr>
            <w:r>
              <w:t>绩效指标描述</w:t>
            </w:r>
          </w:p>
        </w:tc>
        <w:tc>
          <w:tcPr>
            <w:tcW w:w="1276" w:type="dxa"/>
            <w:vAlign w:val="center"/>
          </w:tcPr>
          <w:p w14:paraId="4A252B0E">
            <w:pPr>
              <w:pStyle w:val="13"/>
            </w:pPr>
            <w:r>
              <w:t>指标值</w:t>
            </w:r>
          </w:p>
        </w:tc>
        <w:tc>
          <w:tcPr>
            <w:tcW w:w="1843" w:type="dxa"/>
            <w:vAlign w:val="center"/>
          </w:tcPr>
          <w:p w14:paraId="6780C9B7">
            <w:pPr>
              <w:pStyle w:val="13"/>
            </w:pPr>
            <w:r>
              <w:t>指标值确定依据</w:t>
            </w:r>
          </w:p>
        </w:tc>
      </w:tr>
      <w:tr w14:paraId="3D6A0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FAECC">
            <w:pPr>
              <w:pStyle w:val="14"/>
            </w:pPr>
            <w:r>
              <w:t>产出指标</w:t>
            </w:r>
          </w:p>
        </w:tc>
        <w:tc>
          <w:tcPr>
            <w:tcW w:w="1276" w:type="dxa"/>
            <w:vAlign w:val="center"/>
          </w:tcPr>
          <w:p w14:paraId="02BC3AB9">
            <w:pPr>
              <w:pStyle w:val="12"/>
            </w:pPr>
            <w:r>
              <w:t>数量指标</w:t>
            </w:r>
          </w:p>
        </w:tc>
        <w:tc>
          <w:tcPr>
            <w:tcW w:w="1332" w:type="dxa"/>
            <w:vAlign w:val="center"/>
          </w:tcPr>
          <w:p w14:paraId="41EA6084">
            <w:pPr>
              <w:pStyle w:val="12"/>
            </w:pPr>
            <w:r>
              <w:t>交通事故处理办结率（%）</w:t>
            </w:r>
          </w:p>
        </w:tc>
        <w:tc>
          <w:tcPr>
            <w:tcW w:w="2891" w:type="dxa"/>
            <w:vAlign w:val="center"/>
          </w:tcPr>
          <w:p w14:paraId="000FCCBD">
            <w:pPr>
              <w:pStyle w:val="12"/>
            </w:pPr>
            <w:r>
              <w:t>交通事故处理办结率（%）</w:t>
            </w:r>
          </w:p>
        </w:tc>
        <w:tc>
          <w:tcPr>
            <w:tcW w:w="1276" w:type="dxa"/>
            <w:vAlign w:val="center"/>
          </w:tcPr>
          <w:p w14:paraId="3566F3E7">
            <w:pPr>
              <w:pStyle w:val="12"/>
            </w:pPr>
            <w:r>
              <w:t>≥90%</w:t>
            </w:r>
          </w:p>
        </w:tc>
        <w:tc>
          <w:tcPr>
            <w:tcW w:w="1843" w:type="dxa"/>
            <w:vAlign w:val="center"/>
          </w:tcPr>
          <w:p w14:paraId="64847D93">
            <w:pPr>
              <w:pStyle w:val="12"/>
            </w:pPr>
            <w:r>
              <w:t>根据相关文件规定</w:t>
            </w:r>
          </w:p>
        </w:tc>
      </w:tr>
      <w:tr w14:paraId="4F658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7D887"/>
        </w:tc>
        <w:tc>
          <w:tcPr>
            <w:tcW w:w="1276" w:type="dxa"/>
            <w:vAlign w:val="center"/>
          </w:tcPr>
          <w:p w14:paraId="23CCFCF1">
            <w:pPr>
              <w:pStyle w:val="12"/>
            </w:pPr>
            <w:r>
              <w:t>成本指标</w:t>
            </w:r>
          </w:p>
        </w:tc>
        <w:tc>
          <w:tcPr>
            <w:tcW w:w="1332" w:type="dxa"/>
            <w:vAlign w:val="center"/>
          </w:tcPr>
          <w:p w14:paraId="690E9BBB">
            <w:pPr>
              <w:pStyle w:val="12"/>
            </w:pPr>
            <w:r>
              <w:t>项目总成本</w:t>
            </w:r>
          </w:p>
        </w:tc>
        <w:tc>
          <w:tcPr>
            <w:tcW w:w="2891" w:type="dxa"/>
            <w:vAlign w:val="center"/>
          </w:tcPr>
          <w:p w14:paraId="4D6395CD">
            <w:pPr>
              <w:pStyle w:val="12"/>
            </w:pPr>
            <w:r>
              <w:t>项目总成本</w:t>
            </w:r>
          </w:p>
        </w:tc>
        <w:tc>
          <w:tcPr>
            <w:tcW w:w="1276" w:type="dxa"/>
            <w:vAlign w:val="center"/>
          </w:tcPr>
          <w:p w14:paraId="244F6532">
            <w:pPr>
              <w:pStyle w:val="12"/>
            </w:pPr>
            <w:r>
              <w:t>≤80万元</w:t>
            </w:r>
          </w:p>
        </w:tc>
        <w:tc>
          <w:tcPr>
            <w:tcW w:w="1843" w:type="dxa"/>
            <w:vAlign w:val="center"/>
          </w:tcPr>
          <w:p w14:paraId="7627362C">
            <w:pPr>
              <w:pStyle w:val="12"/>
            </w:pPr>
            <w:r>
              <w:t>根据相关文件规定</w:t>
            </w:r>
          </w:p>
        </w:tc>
      </w:tr>
      <w:tr w14:paraId="2BB4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2C252">
            <w:pPr>
              <w:pStyle w:val="14"/>
            </w:pPr>
            <w:r>
              <w:t>效益指标</w:t>
            </w:r>
          </w:p>
        </w:tc>
        <w:tc>
          <w:tcPr>
            <w:tcW w:w="1276" w:type="dxa"/>
            <w:vAlign w:val="center"/>
          </w:tcPr>
          <w:p w14:paraId="3E828D83">
            <w:pPr>
              <w:pStyle w:val="12"/>
            </w:pPr>
            <w:r>
              <w:t>经济效益指标</w:t>
            </w:r>
          </w:p>
        </w:tc>
        <w:tc>
          <w:tcPr>
            <w:tcW w:w="1332" w:type="dxa"/>
            <w:vAlign w:val="center"/>
          </w:tcPr>
          <w:p w14:paraId="15AEE374">
            <w:pPr>
              <w:pStyle w:val="12"/>
            </w:pPr>
            <w:r>
              <w:t>交通事故财产损失下降率（%）</w:t>
            </w:r>
          </w:p>
        </w:tc>
        <w:tc>
          <w:tcPr>
            <w:tcW w:w="2891" w:type="dxa"/>
            <w:vAlign w:val="center"/>
          </w:tcPr>
          <w:p w14:paraId="61D78AE3">
            <w:pPr>
              <w:pStyle w:val="12"/>
            </w:pPr>
            <w:r>
              <w:t>交通事故财产损失下降率（%）</w:t>
            </w:r>
          </w:p>
        </w:tc>
        <w:tc>
          <w:tcPr>
            <w:tcW w:w="1276" w:type="dxa"/>
            <w:vAlign w:val="center"/>
          </w:tcPr>
          <w:p w14:paraId="1D609BA8">
            <w:pPr>
              <w:pStyle w:val="12"/>
            </w:pPr>
            <w:r>
              <w:t>≥10%</w:t>
            </w:r>
          </w:p>
        </w:tc>
        <w:tc>
          <w:tcPr>
            <w:tcW w:w="1843" w:type="dxa"/>
            <w:vAlign w:val="center"/>
          </w:tcPr>
          <w:p w14:paraId="01A1F6F9">
            <w:pPr>
              <w:pStyle w:val="12"/>
            </w:pPr>
            <w:r>
              <w:t>根据相关文件规定</w:t>
            </w:r>
          </w:p>
        </w:tc>
      </w:tr>
      <w:tr w14:paraId="65F3B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BA3A8"/>
        </w:tc>
        <w:tc>
          <w:tcPr>
            <w:tcW w:w="1276" w:type="dxa"/>
            <w:vAlign w:val="center"/>
          </w:tcPr>
          <w:p w14:paraId="70DFA2D1">
            <w:pPr>
              <w:pStyle w:val="12"/>
            </w:pPr>
            <w:r>
              <w:t>社会效益指标</w:t>
            </w:r>
          </w:p>
        </w:tc>
        <w:tc>
          <w:tcPr>
            <w:tcW w:w="1332" w:type="dxa"/>
            <w:vAlign w:val="center"/>
          </w:tcPr>
          <w:p w14:paraId="2E58D478">
            <w:pPr>
              <w:pStyle w:val="12"/>
            </w:pPr>
            <w:r>
              <w:t>重特大交通事故减低率（%）</w:t>
            </w:r>
          </w:p>
        </w:tc>
        <w:tc>
          <w:tcPr>
            <w:tcW w:w="2891" w:type="dxa"/>
            <w:vAlign w:val="center"/>
          </w:tcPr>
          <w:p w14:paraId="381DC966">
            <w:pPr>
              <w:pStyle w:val="12"/>
            </w:pPr>
            <w:r>
              <w:t>重特大交通事故减低率（%）</w:t>
            </w:r>
          </w:p>
        </w:tc>
        <w:tc>
          <w:tcPr>
            <w:tcW w:w="1276" w:type="dxa"/>
            <w:vAlign w:val="center"/>
          </w:tcPr>
          <w:p w14:paraId="56D779E8">
            <w:pPr>
              <w:pStyle w:val="12"/>
            </w:pPr>
            <w:r>
              <w:t>≥10%</w:t>
            </w:r>
          </w:p>
        </w:tc>
        <w:tc>
          <w:tcPr>
            <w:tcW w:w="1843" w:type="dxa"/>
            <w:vAlign w:val="center"/>
          </w:tcPr>
          <w:p w14:paraId="4DC3066D">
            <w:pPr>
              <w:pStyle w:val="12"/>
            </w:pPr>
            <w:r>
              <w:t>根据相关文件规定</w:t>
            </w:r>
          </w:p>
        </w:tc>
      </w:tr>
      <w:tr w14:paraId="730B0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AA689">
            <w:pPr>
              <w:pStyle w:val="14"/>
            </w:pPr>
            <w:r>
              <w:t>满意度指标</w:t>
            </w:r>
          </w:p>
        </w:tc>
        <w:tc>
          <w:tcPr>
            <w:tcW w:w="1276" w:type="dxa"/>
            <w:vAlign w:val="center"/>
          </w:tcPr>
          <w:p w14:paraId="05A4E5A7">
            <w:pPr>
              <w:pStyle w:val="12"/>
            </w:pPr>
            <w:r>
              <w:t>服务对象满意度指标</w:t>
            </w:r>
          </w:p>
        </w:tc>
        <w:tc>
          <w:tcPr>
            <w:tcW w:w="1332" w:type="dxa"/>
            <w:vAlign w:val="center"/>
          </w:tcPr>
          <w:p w14:paraId="53F5F167">
            <w:pPr>
              <w:pStyle w:val="12"/>
            </w:pPr>
            <w:r>
              <w:t>群众满意度</w:t>
            </w:r>
          </w:p>
        </w:tc>
        <w:tc>
          <w:tcPr>
            <w:tcW w:w="2891" w:type="dxa"/>
            <w:vAlign w:val="center"/>
          </w:tcPr>
          <w:p w14:paraId="511BB67F">
            <w:pPr>
              <w:pStyle w:val="12"/>
            </w:pPr>
            <w:r>
              <w:t>群众满意度</w:t>
            </w:r>
          </w:p>
        </w:tc>
        <w:tc>
          <w:tcPr>
            <w:tcW w:w="1276" w:type="dxa"/>
            <w:vAlign w:val="center"/>
          </w:tcPr>
          <w:p w14:paraId="3DB1A613">
            <w:pPr>
              <w:pStyle w:val="12"/>
            </w:pPr>
            <w:r>
              <w:t>≥95%</w:t>
            </w:r>
          </w:p>
        </w:tc>
        <w:tc>
          <w:tcPr>
            <w:tcW w:w="1843" w:type="dxa"/>
            <w:vAlign w:val="center"/>
          </w:tcPr>
          <w:p w14:paraId="24E58DCD">
            <w:pPr>
              <w:pStyle w:val="12"/>
            </w:pPr>
            <w:r>
              <w:t>根据相关文件规定</w:t>
            </w:r>
          </w:p>
        </w:tc>
      </w:tr>
    </w:tbl>
    <w:p w14:paraId="47A767FA">
      <w:pPr>
        <w:sectPr>
          <w:pgSz w:w="11900" w:h="16840"/>
          <w:pgMar w:top="1984" w:right="1304" w:bottom="1134" w:left="1304" w:header="720" w:footer="720" w:gutter="0"/>
          <w:cols w:space="720" w:num="1"/>
        </w:sectPr>
      </w:pPr>
    </w:p>
    <w:p w14:paraId="4D77B7B6">
      <w:pPr>
        <w:jc w:val="center"/>
      </w:pPr>
    </w:p>
    <w:p w14:paraId="069E91EB">
      <w:pPr>
        <w:ind w:firstLine="560"/>
        <w:outlineLvl w:val="3"/>
      </w:pPr>
      <w:bookmarkStart w:id="17" w:name="_Toc_4_4_0000000018"/>
      <w:r>
        <w:rPr>
          <w:rFonts w:ascii="方正仿宋_GBK" w:hAnsi="方正仿宋_GBK" w:eastAsia="方正仿宋_GBK" w:cs="方正仿宋_GBK"/>
          <w:color w:val="000000"/>
          <w:sz w:val="28"/>
        </w:rPr>
        <w:t>15.电动自行车牌照费绩效目标表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829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CA7EB0">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47BD98FD">
            <w:pPr>
              <w:pStyle w:val="10"/>
            </w:pPr>
            <w:r>
              <w:t>单位：万元</w:t>
            </w:r>
          </w:p>
        </w:tc>
      </w:tr>
      <w:tr w14:paraId="70929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3018A">
            <w:pPr>
              <w:pStyle w:val="13"/>
            </w:pPr>
            <w:r>
              <w:t>项目编码</w:t>
            </w:r>
          </w:p>
        </w:tc>
        <w:tc>
          <w:tcPr>
            <w:tcW w:w="2608" w:type="dxa"/>
            <w:gridSpan w:val="2"/>
            <w:vAlign w:val="center"/>
          </w:tcPr>
          <w:p w14:paraId="3E51062D">
            <w:pPr>
              <w:pStyle w:val="12"/>
            </w:pPr>
            <w:r>
              <w:t>13022523P00413210002A</w:t>
            </w:r>
          </w:p>
        </w:tc>
        <w:tc>
          <w:tcPr>
            <w:tcW w:w="1587" w:type="dxa"/>
            <w:vAlign w:val="center"/>
          </w:tcPr>
          <w:p w14:paraId="0DEF4182">
            <w:pPr>
              <w:pStyle w:val="13"/>
            </w:pPr>
            <w:r>
              <w:t>项目名称</w:t>
            </w:r>
          </w:p>
        </w:tc>
        <w:tc>
          <w:tcPr>
            <w:tcW w:w="4422" w:type="dxa"/>
            <w:gridSpan w:val="3"/>
            <w:vAlign w:val="center"/>
          </w:tcPr>
          <w:p w14:paraId="02798D7A">
            <w:pPr>
              <w:pStyle w:val="12"/>
            </w:pPr>
            <w:r>
              <w:t>电动自行车牌照费</w:t>
            </w:r>
          </w:p>
        </w:tc>
      </w:tr>
      <w:tr w14:paraId="3776D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2BF40">
            <w:pPr>
              <w:pStyle w:val="13"/>
            </w:pPr>
            <w:r>
              <w:t>预算规模及资金用途</w:t>
            </w:r>
          </w:p>
        </w:tc>
        <w:tc>
          <w:tcPr>
            <w:tcW w:w="1276" w:type="dxa"/>
            <w:vAlign w:val="center"/>
          </w:tcPr>
          <w:p w14:paraId="1E8DE5F7">
            <w:pPr>
              <w:pStyle w:val="13"/>
            </w:pPr>
            <w:r>
              <w:t>预算数</w:t>
            </w:r>
          </w:p>
        </w:tc>
        <w:tc>
          <w:tcPr>
            <w:tcW w:w="1332" w:type="dxa"/>
            <w:vAlign w:val="center"/>
          </w:tcPr>
          <w:p w14:paraId="5D1263B4">
            <w:pPr>
              <w:pStyle w:val="12"/>
            </w:pPr>
            <w:r>
              <w:t>20.00</w:t>
            </w:r>
          </w:p>
        </w:tc>
        <w:tc>
          <w:tcPr>
            <w:tcW w:w="1587" w:type="dxa"/>
            <w:vAlign w:val="center"/>
          </w:tcPr>
          <w:p w14:paraId="1012CFC5">
            <w:pPr>
              <w:pStyle w:val="13"/>
            </w:pPr>
            <w:r>
              <w:t>其中：财政    资金</w:t>
            </w:r>
          </w:p>
        </w:tc>
        <w:tc>
          <w:tcPr>
            <w:tcW w:w="1304" w:type="dxa"/>
            <w:vAlign w:val="center"/>
          </w:tcPr>
          <w:p w14:paraId="4CD8D4AE">
            <w:pPr>
              <w:pStyle w:val="12"/>
            </w:pPr>
            <w:r>
              <w:t>20.00</w:t>
            </w:r>
          </w:p>
        </w:tc>
        <w:tc>
          <w:tcPr>
            <w:tcW w:w="1276" w:type="dxa"/>
            <w:vAlign w:val="center"/>
          </w:tcPr>
          <w:p w14:paraId="36CB6227">
            <w:pPr>
              <w:pStyle w:val="13"/>
            </w:pPr>
            <w:r>
              <w:t>其他资金</w:t>
            </w:r>
          </w:p>
        </w:tc>
        <w:tc>
          <w:tcPr>
            <w:tcW w:w="1843" w:type="dxa"/>
            <w:vAlign w:val="center"/>
          </w:tcPr>
          <w:p w14:paraId="204DC360">
            <w:pPr>
              <w:pStyle w:val="12"/>
            </w:pPr>
          </w:p>
        </w:tc>
      </w:tr>
      <w:tr w14:paraId="5B9AC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422F3F"/>
        </w:tc>
        <w:tc>
          <w:tcPr>
            <w:tcW w:w="8617" w:type="dxa"/>
            <w:gridSpan w:val="6"/>
            <w:vAlign w:val="center"/>
          </w:tcPr>
          <w:p w14:paraId="2CE49A6D">
            <w:pPr>
              <w:pStyle w:val="12"/>
            </w:pPr>
            <w:r>
              <w:t>主要是用于电动车实名挂牌管理，有利于交管部门统一管理。                                            防止骑车人不遵守交通规则，乱闯红灯，减少交通事故的发生。</w:t>
            </w:r>
          </w:p>
        </w:tc>
      </w:tr>
      <w:tr w14:paraId="62AA5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0E02D">
            <w:pPr>
              <w:pStyle w:val="13"/>
            </w:pPr>
            <w:r>
              <w:t>资金支出计划（%）</w:t>
            </w:r>
          </w:p>
        </w:tc>
        <w:tc>
          <w:tcPr>
            <w:tcW w:w="2608" w:type="dxa"/>
            <w:gridSpan w:val="2"/>
            <w:vAlign w:val="center"/>
          </w:tcPr>
          <w:p w14:paraId="56F58A69">
            <w:pPr>
              <w:pStyle w:val="13"/>
            </w:pPr>
            <w:r>
              <w:t>3月底</w:t>
            </w:r>
          </w:p>
        </w:tc>
        <w:tc>
          <w:tcPr>
            <w:tcW w:w="1587" w:type="dxa"/>
            <w:vAlign w:val="center"/>
          </w:tcPr>
          <w:p w14:paraId="2123257D">
            <w:pPr>
              <w:pStyle w:val="13"/>
            </w:pPr>
            <w:r>
              <w:t>6月底</w:t>
            </w:r>
          </w:p>
        </w:tc>
        <w:tc>
          <w:tcPr>
            <w:tcW w:w="1304" w:type="dxa"/>
            <w:vAlign w:val="center"/>
          </w:tcPr>
          <w:p w14:paraId="3A3A9580">
            <w:pPr>
              <w:pStyle w:val="13"/>
            </w:pPr>
            <w:r>
              <w:t>10月底</w:t>
            </w:r>
          </w:p>
        </w:tc>
        <w:tc>
          <w:tcPr>
            <w:tcW w:w="3118" w:type="dxa"/>
            <w:gridSpan w:val="2"/>
            <w:vAlign w:val="center"/>
          </w:tcPr>
          <w:p w14:paraId="403A1AF6">
            <w:pPr>
              <w:pStyle w:val="13"/>
            </w:pPr>
            <w:r>
              <w:t>12月底</w:t>
            </w:r>
          </w:p>
        </w:tc>
      </w:tr>
      <w:tr w14:paraId="255F0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B8B639"/>
        </w:tc>
        <w:tc>
          <w:tcPr>
            <w:tcW w:w="2608" w:type="dxa"/>
            <w:gridSpan w:val="2"/>
            <w:vAlign w:val="center"/>
          </w:tcPr>
          <w:p w14:paraId="04B93D9B">
            <w:pPr>
              <w:pStyle w:val="14"/>
            </w:pPr>
            <w:r>
              <w:t>20.00</w:t>
            </w:r>
          </w:p>
        </w:tc>
        <w:tc>
          <w:tcPr>
            <w:tcW w:w="1587" w:type="dxa"/>
            <w:vAlign w:val="center"/>
          </w:tcPr>
          <w:p w14:paraId="28874BDF">
            <w:pPr>
              <w:pStyle w:val="14"/>
            </w:pPr>
          </w:p>
        </w:tc>
        <w:tc>
          <w:tcPr>
            <w:tcW w:w="1304" w:type="dxa"/>
            <w:vAlign w:val="center"/>
          </w:tcPr>
          <w:p w14:paraId="2C116E3A">
            <w:pPr>
              <w:pStyle w:val="14"/>
            </w:pPr>
          </w:p>
        </w:tc>
        <w:tc>
          <w:tcPr>
            <w:tcW w:w="3118" w:type="dxa"/>
            <w:gridSpan w:val="2"/>
            <w:vAlign w:val="center"/>
          </w:tcPr>
          <w:p w14:paraId="7AB69294">
            <w:pPr>
              <w:pStyle w:val="14"/>
            </w:pPr>
          </w:p>
        </w:tc>
      </w:tr>
      <w:tr w14:paraId="66B6A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249FF">
            <w:pPr>
              <w:pStyle w:val="13"/>
            </w:pPr>
            <w:r>
              <w:t>绩效目标</w:t>
            </w:r>
          </w:p>
        </w:tc>
        <w:tc>
          <w:tcPr>
            <w:tcW w:w="8617" w:type="dxa"/>
            <w:gridSpan w:val="6"/>
            <w:vAlign w:val="center"/>
          </w:tcPr>
          <w:p w14:paraId="3A8183CF">
            <w:pPr>
              <w:pStyle w:val="12"/>
            </w:pPr>
            <w:r>
              <w:t>1.目标内容1</w:t>
            </w:r>
          </w:p>
        </w:tc>
      </w:tr>
    </w:tbl>
    <w:p w14:paraId="618CC8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CCA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481AC">
            <w:pPr>
              <w:pStyle w:val="13"/>
            </w:pPr>
            <w:r>
              <w:t>一级指标</w:t>
            </w:r>
          </w:p>
        </w:tc>
        <w:tc>
          <w:tcPr>
            <w:tcW w:w="1276" w:type="dxa"/>
            <w:vAlign w:val="center"/>
          </w:tcPr>
          <w:p w14:paraId="4C52E8C6">
            <w:pPr>
              <w:pStyle w:val="13"/>
            </w:pPr>
            <w:r>
              <w:t>二级指标</w:t>
            </w:r>
          </w:p>
        </w:tc>
        <w:tc>
          <w:tcPr>
            <w:tcW w:w="1332" w:type="dxa"/>
            <w:vAlign w:val="center"/>
          </w:tcPr>
          <w:p w14:paraId="4DEF2D19">
            <w:pPr>
              <w:pStyle w:val="13"/>
            </w:pPr>
            <w:r>
              <w:t>三级指标</w:t>
            </w:r>
          </w:p>
        </w:tc>
        <w:tc>
          <w:tcPr>
            <w:tcW w:w="2891" w:type="dxa"/>
            <w:vAlign w:val="center"/>
          </w:tcPr>
          <w:p w14:paraId="7746EE6D">
            <w:pPr>
              <w:pStyle w:val="13"/>
            </w:pPr>
            <w:r>
              <w:t>绩效指标描述</w:t>
            </w:r>
          </w:p>
        </w:tc>
        <w:tc>
          <w:tcPr>
            <w:tcW w:w="1276" w:type="dxa"/>
            <w:vAlign w:val="center"/>
          </w:tcPr>
          <w:p w14:paraId="7FC605B2">
            <w:pPr>
              <w:pStyle w:val="13"/>
            </w:pPr>
            <w:r>
              <w:t>指标值</w:t>
            </w:r>
          </w:p>
        </w:tc>
        <w:tc>
          <w:tcPr>
            <w:tcW w:w="1843" w:type="dxa"/>
            <w:vAlign w:val="center"/>
          </w:tcPr>
          <w:p w14:paraId="1556A30D">
            <w:pPr>
              <w:pStyle w:val="13"/>
            </w:pPr>
            <w:r>
              <w:t>指标值确定依据</w:t>
            </w:r>
          </w:p>
        </w:tc>
      </w:tr>
      <w:tr w14:paraId="199C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C2419">
            <w:pPr>
              <w:pStyle w:val="14"/>
            </w:pPr>
            <w:r>
              <w:t>产出指标</w:t>
            </w:r>
          </w:p>
        </w:tc>
        <w:tc>
          <w:tcPr>
            <w:tcW w:w="1276" w:type="dxa"/>
            <w:vAlign w:val="center"/>
          </w:tcPr>
          <w:p w14:paraId="61B6D64C">
            <w:pPr>
              <w:pStyle w:val="12"/>
            </w:pPr>
            <w:r>
              <w:t>数量指标</w:t>
            </w:r>
          </w:p>
        </w:tc>
        <w:tc>
          <w:tcPr>
            <w:tcW w:w="1332" w:type="dxa"/>
            <w:vAlign w:val="center"/>
          </w:tcPr>
          <w:p w14:paraId="5D83B7A7">
            <w:pPr>
              <w:pStyle w:val="12"/>
            </w:pPr>
            <w:r>
              <w:t>电动自行车牌照数量</w:t>
            </w:r>
          </w:p>
        </w:tc>
        <w:tc>
          <w:tcPr>
            <w:tcW w:w="2891" w:type="dxa"/>
            <w:vAlign w:val="center"/>
          </w:tcPr>
          <w:p w14:paraId="1D0ABA8A">
            <w:pPr>
              <w:pStyle w:val="12"/>
            </w:pPr>
            <w:r>
              <w:t>电动自行车牌照数量</w:t>
            </w:r>
          </w:p>
        </w:tc>
        <w:tc>
          <w:tcPr>
            <w:tcW w:w="1276" w:type="dxa"/>
            <w:vAlign w:val="center"/>
          </w:tcPr>
          <w:p w14:paraId="5705FE48">
            <w:pPr>
              <w:pStyle w:val="12"/>
            </w:pPr>
            <w:r>
              <w:t>≥500个</w:t>
            </w:r>
          </w:p>
        </w:tc>
        <w:tc>
          <w:tcPr>
            <w:tcW w:w="1843" w:type="dxa"/>
            <w:vAlign w:val="center"/>
          </w:tcPr>
          <w:p w14:paraId="23664E10">
            <w:pPr>
              <w:pStyle w:val="12"/>
            </w:pPr>
            <w:r>
              <w:t>根据相关文件规定</w:t>
            </w:r>
          </w:p>
        </w:tc>
      </w:tr>
      <w:tr w14:paraId="1A949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CB167"/>
        </w:tc>
        <w:tc>
          <w:tcPr>
            <w:tcW w:w="1276" w:type="dxa"/>
            <w:vAlign w:val="center"/>
          </w:tcPr>
          <w:p w14:paraId="6999E946">
            <w:pPr>
              <w:pStyle w:val="12"/>
            </w:pPr>
            <w:r>
              <w:t>成本指标</w:t>
            </w:r>
          </w:p>
        </w:tc>
        <w:tc>
          <w:tcPr>
            <w:tcW w:w="1332" w:type="dxa"/>
            <w:vAlign w:val="center"/>
          </w:tcPr>
          <w:p w14:paraId="52981D89">
            <w:pPr>
              <w:pStyle w:val="12"/>
            </w:pPr>
            <w:r>
              <w:t>项目总成本</w:t>
            </w:r>
          </w:p>
        </w:tc>
        <w:tc>
          <w:tcPr>
            <w:tcW w:w="2891" w:type="dxa"/>
            <w:vAlign w:val="center"/>
          </w:tcPr>
          <w:p w14:paraId="327721B8">
            <w:pPr>
              <w:pStyle w:val="12"/>
            </w:pPr>
            <w:r>
              <w:t>项目总成本</w:t>
            </w:r>
          </w:p>
        </w:tc>
        <w:tc>
          <w:tcPr>
            <w:tcW w:w="1276" w:type="dxa"/>
            <w:vAlign w:val="center"/>
          </w:tcPr>
          <w:p w14:paraId="155208D1">
            <w:pPr>
              <w:pStyle w:val="12"/>
            </w:pPr>
            <w:r>
              <w:t>≤20万元</w:t>
            </w:r>
          </w:p>
        </w:tc>
        <w:tc>
          <w:tcPr>
            <w:tcW w:w="1843" w:type="dxa"/>
            <w:vAlign w:val="center"/>
          </w:tcPr>
          <w:p w14:paraId="4461659D">
            <w:pPr>
              <w:pStyle w:val="12"/>
            </w:pPr>
            <w:r>
              <w:t>根据相关文件规定</w:t>
            </w:r>
          </w:p>
        </w:tc>
      </w:tr>
      <w:tr w14:paraId="5EDC1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0C2F7">
            <w:pPr>
              <w:pStyle w:val="14"/>
            </w:pPr>
            <w:r>
              <w:t>效益指标</w:t>
            </w:r>
          </w:p>
        </w:tc>
        <w:tc>
          <w:tcPr>
            <w:tcW w:w="1276" w:type="dxa"/>
            <w:vAlign w:val="center"/>
          </w:tcPr>
          <w:p w14:paraId="6B2409D1">
            <w:pPr>
              <w:pStyle w:val="12"/>
            </w:pPr>
            <w:r>
              <w:t>经济效益指标</w:t>
            </w:r>
          </w:p>
        </w:tc>
        <w:tc>
          <w:tcPr>
            <w:tcW w:w="1332" w:type="dxa"/>
            <w:vAlign w:val="center"/>
          </w:tcPr>
          <w:p w14:paraId="33DFA479">
            <w:pPr>
              <w:pStyle w:val="12"/>
            </w:pPr>
            <w:r>
              <w:t>事故财产损失下降率（%）</w:t>
            </w:r>
          </w:p>
        </w:tc>
        <w:tc>
          <w:tcPr>
            <w:tcW w:w="2891" w:type="dxa"/>
            <w:vAlign w:val="center"/>
          </w:tcPr>
          <w:p w14:paraId="71F8B8B5">
            <w:pPr>
              <w:pStyle w:val="12"/>
            </w:pPr>
            <w:r>
              <w:t>事故财产损失下降率（%）</w:t>
            </w:r>
          </w:p>
        </w:tc>
        <w:tc>
          <w:tcPr>
            <w:tcW w:w="1276" w:type="dxa"/>
            <w:vAlign w:val="center"/>
          </w:tcPr>
          <w:p w14:paraId="28292A2F">
            <w:pPr>
              <w:pStyle w:val="12"/>
            </w:pPr>
            <w:r>
              <w:t>≥10%</w:t>
            </w:r>
          </w:p>
        </w:tc>
        <w:tc>
          <w:tcPr>
            <w:tcW w:w="1843" w:type="dxa"/>
            <w:vAlign w:val="center"/>
          </w:tcPr>
          <w:p w14:paraId="2BA2FB98">
            <w:pPr>
              <w:pStyle w:val="12"/>
            </w:pPr>
            <w:r>
              <w:t>根据相关文件规定</w:t>
            </w:r>
          </w:p>
        </w:tc>
      </w:tr>
      <w:tr w14:paraId="7B37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1BA1CE"/>
        </w:tc>
        <w:tc>
          <w:tcPr>
            <w:tcW w:w="1276" w:type="dxa"/>
            <w:vAlign w:val="center"/>
          </w:tcPr>
          <w:p w14:paraId="01999803">
            <w:pPr>
              <w:pStyle w:val="12"/>
            </w:pPr>
            <w:r>
              <w:t>社会效益指标</w:t>
            </w:r>
          </w:p>
        </w:tc>
        <w:tc>
          <w:tcPr>
            <w:tcW w:w="1332" w:type="dxa"/>
            <w:vAlign w:val="center"/>
          </w:tcPr>
          <w:p w14:paraId="7E5EAE9E">
            <w:pPr>
              <w:pStyle w:val="12"/>
            </w:pPr>
            <w:r>
              <w:t>重特大交通事故减低率（%）</w:t>
            </w:r>
          </w:p>
        </w:tc>
        <w:tc>
          <w:tcPr>
            <w:tcW w:w="2891" w:type="dxa"/>
            <w:vAlign w:val="center"/>
          </w:tcPr>
          <w:p w14:paraId="1F73C639">
            <w:pPr>
              <w:pStyle w:val="12"/>
            </w:pPr>
            <w:r>
              <w:t>重特大交通事故减低率（%）</w:t>
            </w:r>
          </w:p>
        </w:tc>
        <w:tc>
          <w:tcPr>
            <w:tcW w:w="1276" w:type="dxa"/>
            <w:vAlign w:val="center"/>
          </w:tcPr>
          <w:p w14:paraId="13CFD7D2">
            <w:pPr>
              <w:pStyle w:val="12"/>
            </w:pPr>
            <w:r>
              <w:t>≥10%</w:t>
            </w:r>
          </w:p>
        </w:tc>
        <w:tc>
          <w:tcPr>
            <w:tcW w:w="1843" w:type="dxa"/>
            <w:vAlign w:val="center"/>
          </w:tcPr>
          <w:p w14:paraId="7BE6D7CD">
            <w:pPr>
              <w:pStyle w:val="12"/>
            </w:pPr>
            <w:r>
              <w:t>根据相关文件规定</w:t>
            </w:r>
          </w:p>
        </w:tc>
      </w:tr>
      <w:tr w14:paraId="3D550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D8321">
            <w:pPr>
              <w:pStyle w:val="14"/>
            </w:pPr>
            <w:r>
              <w:t>满意度指标</w:t>
            </w:r>
          </w:p>
        </w:tc>
        <w:tc>
          <w:tcPr>
            <w:tcW w:w="1276" w:type="dxa"/>
            <w:vAlign w:val="center"/>
          </w:tcPr>
          <w:p w14:paraId="4916DA4B">
            <w:pPr>
              <w:pStyle w:val="12"/>
            </w:pPr>
            <w:r>
              <w:t>服务对象满意度指标</w:t>
            </w:r>
          </w:p>
        </w:tc>
        <w:tc>
          <w:tcPr>
            <w:tcW w:w="1332" w:type="dxa"/>
            <w:vAlign w:val="center"/>
          </w:tcPr>
          <w:p w14:paraId="3A9B14D0">
            <w:pPr>
              <w:pStyle w:val="12"/>
            </w:pPr>
            <w:r>
              <w:t>服务满意度</w:t>
            </w:r>
          </w:p>
        </w:tc>
        <w:tc>
          <w:tcPr>
            <w:tcW w:w="2891" w:type="dxa"/>
            <w:vAlign w:val="center"/>
          </w:tcPr>
          <w:p w14:paraId="730C704D">
            <w:pPr>
              <w:pStyle w:val="12"/>
            </w:pPr>
            <w:r>
              <w:t>服务满意度</w:t>
            </w:r>
          </w:p>
        </w:tc>
        <w:tc>
          <w:tcPr>
            <w:tcW w:w="1276" w:type="dxa"/>
            <w:vAlign w:val="center"/>
          </w:tcPr>
          <w:p w14:paraId="4C77A390">
            <w:pPr>
              <w:pStyle w:val="12"/>
            </w:pPr>
            <w:r>
              <w:t>≥95%</w:t>
            </w:r>
          </w:p>
        </w:tc>
        <w:tc>
          <w:tcPr>
            <w:tcW w:w="1843" w:type="dxa"/>
            <w:vAlign w:val="center"/>
          </w:tcPr>
          <w:p w14:paraId="5E75299F">
            <w:pPr>
              <w:pStyle w:val="12"/>
            </w:pPr>
            <w:r>
              <w:t>根据相关文件规定</w:t>
            </w:r>
          </w:p>
        </w:tc>
      </w:tr>
    </w:tbl>
    <w:p w14:paraId="4E3B9677">
      <w:pPr>
        <w:sectPr>
          <w:pgSz w:w="11900" w:h="16840"/>
          <w:pgMar w:top="1984" w:right="1304" w:bottom="1134" w:left="1304" w:header="720" w:footer="720" w:gutter="0"/>
          <w:cols w:space="720" w:num="1"/>
        </w:sectPr>
      </w:pPr>
    </w:p>
    <w:p w14:paraId="79780D10">
      <w:pPr>
        <w:jc w:val="center"/>
      </w:pPr>
    </w:p>
    <w:p w14:paraId="06B21BD1">
      <w:pPr>
        <w:ind w:firstLine="560"/>
        <w:outlineLvl w:val="3"/>
      </w:pPr>
      <w:bookmarkStart w:id="18" w:name="_Toc_4_4_0000000019"/>
      <w:r>
        <w:rPr>
          <w:rFonts w:ascii="方正仿宋_GBK" w:hAnsi="方正仿宋_GBK" w:eastAsia="方正仿宋_GBK" w:cs="方正仿宋_GBK"/>
          <w:color w:val="000000"/>
          <w:sz w:val="28"/>
        </w:rPr>
        <w:t>16.交警信号灯卡口等设施2023年租赁费绩效目标表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83B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DD079E">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042D15E1">
            <w:pPr>
              <w:pStyle w:val="10"/>
            </w:pPr>
            <w:r>
              <w:t>单位：万元</w:t>
            </w:r>
          </w:p>
        </w:tc>
      </w:tr>
      <w:tr w14:paraId="12CD9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8D21F">
            <w:pPr>
              <w:pStyle w:val="13"/>
            </w:pPr>
            <w:r>
              <w:t>项目编码</w:t>
            </w:r>
          </w:p>
        </w:tc>
        <w:tc>
          <w:tcPr>
            <w:tcW w:w="2608" w:type="dxa"/>
            <w:gridSpan w:val="2"/>
            <w:vAlign w:val="center"/>
          </w:tcPr>
          <w:p w14:paraId="1181CBA7">
            <w:pPr>
              <w:pStyle w:val="12"/>
            </w:pPr>
            <w:r>
              <w:t>13022523P004133100020</w:t>
            </w:r>
          </w:p>
        </w:tc>
        <w:tc>
          <w:tcPr>
            <w:tcW w:w="1587" w:type="dxa"/>
            <w:vAlign w:val="center"/>
          </w:tcPr>
          <w:p w14:paraId="72CFAE2D">
            <w:pPr>
              <w:pStyle w:val="13"/>
            </w:pPr>
            <w:r>
              <w:t>项目名称</w:t>
            </w:r>
          </w:p>
        </w:tc>
        <w:tc>
          <w:tcPr>
            <w:tcW w:w="4422" w:type="dxa"/>
            <w:gridSpan w:val="3"/>
            <w:vAlign w:val="center"/>
          </w:tcPr>
          <w:p w14:paraId="4121F7C4">
            <w:pPr>
              <w:pStyle w:val="12"/>
            </w:pPr>
            <w:r>
              <w:t>交警信号灯卡口等设施2023年租赁费</w:t>
            </w:r>
          </w:p>
        </w:tc>
      </w:tr>
      <w:tr w14:paraId="5CF82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3272A">
            <w:pPr>
              <w:pStyle w:val="13"/>
            </w:pPr>
            <w:r>
              <w:t>预算规模及资金用途</w:t>
            </w:r>
          </w:p>
        </w:tc>
        <w:tc>
          <w:tcPr>
            <w:tcW w:w="1276" w:type="dxa"/>
            <w:vAlign w:val="center"/>
          </w:tcPr>
          <w:p w14:paraId="2D011B1F">
            <w:pPr>
              <w:pStyle w:val="13"/>
            </w:pPr>
            <w:r>
              <w:t>预算数</w:t>
            </w:r>
          </w:p>
        </w:tc>
        <w:tc>
          <w:tcPr>
            <w:tcW w:w="1332" w:type="dxa"/>
            <w:vAlign w:val="center"/>
          </w:tcPr>
          <w:p w14:paraId="62AAD8BC">
            <w:pPr>
              <w:pStyle w:val="12"/>
            </w:pPr>
            <w:r>
              <w:t>300.00</w:t>
            </w:r>
          </w:p>
        </w:tc>
        <w:tc>
          <w:tcPr>
            <w:tcW w:w="1587" w:type="dxa"/>
            <w:vAlign w:val="center"/>
          </w:tcPr>
          <w:p w14:paraId="17C751FE">
            <w:pPr>
              <w:pStyle w:val="13"/>
            </w:pPr>
            <w:r>
              <w:t>其中：财政    资金</w:t>
            </w:r>
          </w:p>
        </w:tc>
        <w:tc>
          <w:tcPr>
            <w:tcW w:w="1304" w:type="dxa"/>
            <w:vAlign w:val="center"/>
          </w:tcPr>
          <w:p w14:paraId="5705678B">
            <w:pPr>
              <w:pStyle w:val="12"/>
            </w:pPr>
            <w:r>
              <w:t>300.00</w:t>
            </w:r>
          </w:p>
        </w:tc>
        <w:tc>
          <w:tcPr>
            <w:tcW w:w="1276" w:type="dxa"/>
            <w:vAlign w:val="center"/>
          </w:tcPr>
          <w:p w14:paraId="780479D6">
            <w:pPr>
              <w:pStyle w:val="13"/>
            </w:pPr>
            <w:r>
              <w:t>其他资金</w:t>
            </w:r>
          </w:p>
        </w:tc>
        <w:tc>
          <w:tcPr>
            <w:tcW w:w="1843" w:type="dxa"/>
            <w:vAlign w:val="center"/>
          </w:tcPr>
          <w:p w14:paraId="6F435FB3">
            <w:pPr>
              <w:pStyle w:val="12"/>
            </w:pPr>
          </w:p>
        </w:tc>
      </w:tr>
      <w:tr w14:paraId="5D67C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1109EF"/>
        </w:tc>
        <w:tc>
          <w:tcPr>
            <w:tcW w:w="8617" w:type="dxa"/>
            <w:gridSpan w:val="6"/>
            <w:vAlign w:val="center"/>
          </w:tcPr>
          <w:p w14:paraId="24622493">
            <w:pPr>
              <w:pStyle w:val="12"/>
            </w:pPr>
            <w:r>
              <w:t>主要用于维持交通秩序，保障行人和车辆的生命财产安全。                道路交通得以有效管制，对于疏导交通流量、提高道路通行能力、减少交通事故有明显的效果，为交管工作的正常运行奠定了坚实的基础</w:t>
            </w:r>
          </w:p>
        </w:tc>
      </w:tr>
      <w:tr w14:paraId="3653B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AC013">
            <w:pPr>
              <w:pStyle w:val="13"/>
            </w:pPr>
            <w:r>
              <w:t>资金支出计划（%）</w:t>
            </w:r>
          </w:p>
        </w:tc>
        <w:tc>
          <w:tcPr>
            <w:tcW w:w="2608" w:type="dxa"/>
            <w:gridSpan w:val="2"/>
            <w:vAlign w:val="center"/>
          </w:tcPr>
          <w:p w14:paraId="0BC1A0AC">
            <w:pPr>
              <w:pStyle w:val="13"/>
            </w:pPr>
            <w:r>
              <w:t>3月底</w:t>
            </w:r>
          </w:p>
        </w:tc>
        <w:tc>
          <w:tcPr>
            <w:tcW w:w="1587" w:type="dxa"/>
            <w:vAlign w:val="center"/>
          </w:tcPr>
          <w:p w14:paraId="0E2C1198">
            <w:pPr>
              <w:pStyle w:val="13"/>
            </w:pPr>
            <w:r>
              <w:t>6月底</w:t>
            </w:r>
          </w:p>
        </w:tc>
        <w:tc>
          <w:tcPr>
            <w:tcW w:w="1304" w:type="dxa"/>
            <w:vAlign w:val="center"/>
          </w:tcPr>
          <w:p w14:paraId="2E372E0F">
            <w:pPr>
              <w:pStyle w:val="13"/>
            </w:pPr>
            <w:r>
              <w:t>10月底</w:t>
            </w:r>
          </w:p>
        </w:tc>
        <w:tc>
          <w:tcPr>
            <w:tcW w:w="3118" w:type="dxa"/>
            <w:gridSpan w:val="2"/>
            <w:vAlign w:val="center"/>
          </w:tcPr>
          <w:p w14:paraId="6231DC08">
            <w:pPr>
              <w:pStyle w:val="13"/>
            </w:pPr>
            <w:r>
              <w:t>12月底</w:t>
            </w:r>
          </w:p>
        </w:tc>
      </w:tr>
      <w:tr w14:paraId="58690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692A49"/>
        </w:tc>
        <w:tc>
          <w:tcPr>
            <w:tcW w:w="2608" w:type="dxa"/>
            <w:gridSpan w:val="2"/>
            <w:vAlign w:val="center"/>
          </w:tcPr>
          <w:p w14:paraId="45C442B5">
            <w:pPr>
              <w:pStyle w:val="14"/>
            </w:pPr>
            <w:r>
              <w:t>100.00</w:t>
            </w:r>
          </w:p>
        </w:tc>
        <w:tc>
          <w:tcPr>
            <w:tcW w:w="1587" w:type="dxa"/>
            <w:vAlign w:val="center"/>
          </w:tcPr>
          <w:p w14:paraId="03ACA808">
            <w:pPr>
              <w:pStyle w:val="14"/>
            </w:pPr>
            <w:r>
              <w:t>200.00</w:t>
            </w:r>
          </w:p>
        </w:tc>
        <w:tc>
          <w:tcPr>
            <w:tcW w:w="1304" w:type="dxa"/>
            <w:vAlign w:val="center"/>
          </w:tcPr>
          <w:p w14:paraId="46336FEB">
            <w:pPr>
              <w:pStyle w:val="14"/>
            </w:pPr>
            <w:r>
              <w:t>300.00</w:t>
            </w:r>
          </w:p>
        </w:tc>
        <w:tc>
          <w:tcPr>
            <w:tcW w:w="3118" w:type="dxa"/>
            <w:gridSpan w:val="2"/>
            <w:vAlign w:val="center"/>
          </w:tcPr>
          <w:p w14:paraId="5B7AD5DD">
            <w:pPr>
              <w:pStyle w:val="14"/>
            </w:pPr>
          </w:p>
        </w:tc>
      </w:tr>
      <w:tr w14:paraId="1B647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6BBB85">
            <w:pPr>
              <w:pStyle w:val="13"/>
            </w:pPr>
            <w:r>
              <w:t>绩效目标</w:t>
            </w:r>
          </w:p>
        </w:tc>
        <w:tc>
          <w:tcPr>
            <w:tcW w:w="8617" w:type="dxa"/>
            <w:gridSpan w:val="6"/>
            <w:vAlign w:val="center"/>
          </w:tcPr>
          <w:p w14:paraId="624C4069">
            <w:pPr>
              <w:pStyle w:val="12"/>
            </w:pPr>
            <w:r>
              <w:t>1.目标内容1</w:t>
            </w:r>
          </w:p>
        </w:tc>
      </w:tr>
    </w:tbl>
    <w:p w14:paraId="3186DB8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50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680B5">
            <w:pPr>
              <w:pStyle w:val="13"/>
            </w:pPr>
            <w:r>
              <w:t>一级指标</w:t>
            </w:r>
          </w:p>
        </w:tc>
        <w:tc>
          <w:tcPr>
            <w:tcW w:w="1276" w:type="dxa"/>
            <w:vAlign w:val="center"/>
          </w:tcPr>
          <w:p w14:paraId="69D481F3">
            <w:pPr>
              <w:pStyle w:val="13"/>
            </w:pPr>
            <w:r>
              <w:t>二级指标</w:t>
            </w:r>
          </w:p>
        </w:tc>
        <w:tc>
          <w:tcPr>
            <w:tcW w:w="1332" w:type="dxa"/>
            <w:vAlign w:val="center"/>
          </w:tcPr>
          <w:p w14:paraId="0D791CF7">
            <w:pPr>
              <w:pStyle w:val="13"/>
            </w:pPr>
            <w:r>
              <w:t>三级指标</w:t>
            </w:r>
          </w:p>
        </w:tc>
        <w:tc>
          <w:tcPr>
            <w:tcW w:w="2891" w:type="dxa"/>
            <w:vAlign w:val="center"/>
          </w:tcPr>
          <w:p w14:paraId="6A2B2A4D">
            <w:pPr>
              <w:pStyle w:val="13"/>
            </w:pPr>
            <w:r>
              <w:t>绩效指标描述</w:t>
            </w:r>
          </w:p>
        </w:tc>
        <w:tc>
          <w:tcPr>
            <w:tcW w:w="1276" w:type="dxa"/>
            <w:vAlign w:val="center"/>
          </w:tcPr>
          <w:p w14:paraId="0669AF6F">
            <w:pPr>
              <w:pStyle w:val="13"/>
            </w:pPr>
            <w:r>
              <w:t>指标值</w:t>
            </w:r>
          </w:p>
        </w:tc>
        <w:tc>
          <w:tcPr>
            <w:tcW w:w="1843" w:type="dxa"/>
            <w:vAlign w:val="center"/>
          </w:tcPr>
          <w:p w14:paraId="390BCAAE">
            <w:pPr>
              <w:pStyle w:val="13"/>
            </w:pPr>
            <w:r>
              <w:t>指标值确定依据</w:t>
            </w:r>
          </w:p>
        </w:tc>
      </w:tr>
      <w:tr w14:paraId="2B574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FA27E">
            <w:pPr>
              <w:pStyle w:val="14"/>
            </w:pPr>
            <w:r>
              <w:t>产出指标</w:t>
            </w:r>
          </w:p>
        </w:tc>
        <w:tc>
          <w:tcPr>
            <w:tcW w:w="1276" w:type="dxa"/>
            <w:vAlign w:val="center"/>
          </w:tcPr>
          <w:p w14:paraId="60658765">
            <w:pPr>
              <w:pStyle w:val="12"/>
            </w:pPr>
            <w:r>
              <w:t>时效指标</w:t>
            </w:r>
          </w:p>
        </w:tc>
        <w:tc>
          <w:tcPr>
            <w:tcW w:w="1332" w:type="dxa"/>
            <w:vAlign w:val="center"/>
          </w:tcPr>
          <w:p w14:paraId="02CC5A6C">
            <w:pPr>
              <w:pStyle w:val="12"/>
            </w:pPr>
            <w:r>
              <w:t>电子监控设备完成率</w:t>
            </w:r>
          </w:p>
        </w:tc>
        <w:tc>
          <w:tcPr>
            <w:tcW w:w="2891" w:type="dxa"/>
            <w:vAlign w:val="center"/>
          </w:tcPr>
          <w:p w14:paraId="6E99416E">
            <w:pPr>
              <w:pStyle w:val="12"/>
            </w:pPr>
            <w:r>
              <w:t>电子监控设备完成率</w:t>
            </w:r>
          </w:p>
        </w:tc>
        <w:tc>
          <w:tcPr>
            <w:tcW w:w="1276" w:type="dxa"/>
            <w:vAlign w:val="center"/>
          </w:tcPr>
          <w:p w14:paraId="661323E3">
            <w:pPr>
              <w:pStyle w:val="12"/>
            </w:pPr>
            <w:r>
              <w:t>≥90%</w:t>
            </w:r>
          </w:p>
        </w:tc>
        <w:tc>
          <w:tcPr>
            <w:tcW w:w="1843" w:type="dxa"/>
            <w:vAlign w:val="center"/>
          </w:tcPr>
          <w:p w14:paraId="70CAEA5B">
            <w:pPr>
              <w:pStyle w:val="12"/>
            </w:pPr>
            <w:r>
              <w:t>根据相关文件规定</w:t>
            </w:r>
          </w:p>
        </w:tc>
      </w:tr>
      <w:tr w14:paraId="7016D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E052D"/>
        </w:tc>
        <w:tc>
          <w:tcPr>
            <w:tcW w:w="1276" w:type="dxa"/>
            <w:vAlign w:val="center"/>
          </w:tcPr>
          <w:p w14:paraId="5902474A">
            <w:pPr>
              <w:pStyle w:val="12"/>
            </w:pPr>
            <w:r>
              <w:t>成本指标</w:t>
            </w:r>
          </w:p>
        </w:tc>
        <w:tc>
          <w:tcPr>
            <w:tcW w:w="1332" w:type="dxa"/>
            <w:vAlign w:val="center"/>
          </w:tcPr>
          <w:p w14:paraId="6FB5F2F1">
            <w:pPr>
              <w:pStyle w:val="12"/>
            </w:pPr>
            <w:r>
              <w:t>项目总成本</w:t>
            </w:r>
          </w:p>
        </w:tc>
        <w:tc>
          <w:tcPr>
            <w:tcW w:w="2891" w:type="dxa"/>
            <w:vAlign w:val="center"/>
          </w:tcPr>
          <w:p w14:paraId="03A41E31">
            <w:pPr>
              <w:pStyle w:val="12"/>
            </w:pPr>
            <w:r>
              <w:t>项目总成本</w:t>
            </w:r>
          </w:p>
        </w:tc>
        <w:tc>
          <w:tcPr>
            <w:tcW w:w="1276" w:type="dxa"/>
            <w:vAlign w:val="center"/>
          </w:tcPr>
          <w:p w14:paraId="6E9C71D9">
            <w:pPr>
              <w:pStyle w:val="12"/>
            </w:pPr>
            <w:r>
              <w:t>≤300万元</w:t>
            </w:r>
          </w:p>
        </w:tc>
        <w:tc>
          <w:tcPr>
            <w:tcW w:w="1843" w:type="dxa"/>
            <w:vAlign w:val="center"/>
          </w:tcPr>
          <w:p w14:paraId="735E0EA1">
            <w:pPr>
              <w:pStyle w:val="12"/>
            </w:pPr>
            <w:r>
              <w:t>根据相关文件规定</w:t>
            </w:r>
          </w:p>
        </w:tc>
      </w:tr>
      <w:tr w14:paraId="48EE6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AB87F">
            <w:pPr>
              <w:pStyle w:val="14"/>
            </w:pPr>
            <w:r>
              <w:t>效益指标</w:t>
            </w:r>
          </w:p>
        </w:tc>
        <w:tc>
          <w:tcPr>
            <w:tcW w:w="1276" w:type="dxa"/>
            <w:vAlign w:val="center"/>
          </w:tcPr>
          <w:p w14:paraId="01AB839F">
            <w:pPr>
              <w:pStyle w:val="12"/>
            </w:pPr>
            <w:r>
              <w:t>经济效益指标</w:t>
            </w:r>
          </w:p>
        </w:tc>
        <w:tc>
          <w:tcPr>
            <w:tcW w:w="1332" w:type="dxa"/>
            <w:vAlign w:val="center"/>
          </w:tcPr>
          <w:p w14:paraId="3B935489">
            <w:pPr>
              <w:pStyle w:val="12"/>
            </w:pPr>
            <w:r>
              <w:t>事故财产损失下降率（%）</w:t>
            </w:r>
          </w:p>
        </w:tc>
        <w:tc>
          <w:tcPr>
            <w:tcW w:w="2891" w:type="dxa"/>
            <w:vAlign w:val="center"/>
          </w:tcPr>
          <w:p w14:paraId="6264B015">
            <w:pPr>
              <w:pStyle w:val="12"/>
            </w:pPr>
            <w:r>
              <w:t>事故财产损失下降率（%）</w:t>
            </w:r>
          </w:p>
        </w:tc>
        <w:tc>
          <w:tcPr>
            <w:tcW w:w="1276" w:type="dxa"/>
            <w:vAlign w:val="center"/>
          </w:tcPr>
          <w:p w14:paraId="61C871E0">
            <w:pPr>
              <w:pStyle w:val="12"/>
            </w:pPr>
            <w:r>
              <w:t>≥10%</w:t>
            </w:r>
          </w:p>
        </w:tc>
        <w:tc>
          <w:tcPr>
            <w:tcW w:w="1843" w:type="dxa"/>
            <w:vAlign w:val="center"/>
          </w:tcPr>
          <w:p w14:paraId="5A17839D">
            <w:pPr>
              <w:pStyle w:val="12"/>
            </w:pPr>
            <w:r>
              <w:t>根据相关文件规定</w:t>
            </w:r>
          </w:p>
        </w:tc>
      </w:tr>
      <w:tr w14:paraId="6E706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15A2D"/>
        </w:tc>
        <w:tc>
          <w:tcPr>
            <w:tcW w:w="1276" w:type="dxa"/>
            <w:vAlign w:val="center"/>
          </w:tcPr>
          <w:p w14:paraId="6498A19C">
            <w:pPr>
              <w:pStyle w:val="12"/>
            </w:pPr>
            <w:r>
              <w:t>社会效益指标</w:t>
            </w:r>
          </w:p>
        </w:tc>
        <w:tc>
          <w:tcPr>
            <w:tcW w:w="1332" w:type="dxa"/>
            <w:vAlign w:val="center"/>
          </w:tcPr>
          <w:p w14:paraId="41D8A33A">
            <w:pPr>
              <w:pStyle w:val="12"/>
            </w:pPr>
            <w:r>
              <w:t>重特大交通事故减低率（%）</w:t>
            </w:r>
          </w:p>
        </w:tc>
        <w:tc>
          <w:tcPr>
            <w:tcW w:w="2891" w:type="dxa"/>
            <w:vAlign w:val="center"/>
          </w:tcPr>
          <w:p w14:paraId="01D75EAD">
            <w:pPr>
              <w:pStyle w:val="12"/>
            </w:pPr>
            <w:r>
              <w:t>重特大交通事故减低率（%）</w:t>
            </w:r>
          </w:p>
        </w:tc>
        <w:tc>
          <w:tcPr>
            <w:tcW w:w="1276" w:type="dxa"/>
            <w:vAlign w:val="center"/>
          </w:tcPr>
          <w:p w14:paraId="7100FCBB">
            <w:pPr>
              <w:pStyle w:val="12"/>
            </w:pPr>
            <w:r>
              <w:t>≥10%</w:t>
            </w:r>
          </w:p>
        </w:tc>
        <w:tc>
          <w:tcPr>
            <w:tcW w:w="1843" w:type="dxa"/>
            <w:vAlign w:val="center"/>
          </w:tcPr>
          <w:p w14:paraId="1AD43071">
            <w:pPr>
              <w:pStyle w:val="12"/>
            </w:pPr>
            <w:r>
              <w:t>根据相关文件规定</w:t>
            </w:r>
          </w:p>
        </w:tc>
      </w:tr>
      <w:tr w14:paraId="33163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B9B897">
            <w:pPr>
              <w:pStyle w:val="14"/>
            </w:pPr>
            <w:r>
              <w:t>满意度指标</w:t>
            </w:r>
          </w:p>
        </w:tc>
        <w:tc>
          <w:tcPr>
            <w:tcW w:w="1276" w:type="dxa"/>
            <w:vAlign w:val="center"/>
          </w:tcPr>
          <w:p w14:paraId="039D04B5">
            <w:pPr>
              <w:pStyle w:val="12"/>
            </w:pPr>
            <w:r>
              <w:t>服务对象满意度指标</w:t>
            </w:r>
          </w:p>
        </w:tc>
        <w:tc>
          <w:tcPr>
            <w:tcW w:w="1332" w:type="dxa"/>
            <w:vAlign w:val="center"/>
          </w:tcPr>
          <w:p w14:paraId="3FD57D2F">
            <w:pPr>
              <w:pStyle w:val="12"/>
            </w:pPr>
            <w:r>
              <w:t>服务满意度</w:t>
            </w:r>
          </w:p>
        </w:tc>
        <w:tc>
          <w:tcPr>
            <w:tcW w:w="2891" w:type="dxa"/>
            <w:vAlign w:val="center"/>
          </w:tcPr>
          <w:p w14:paraId="7819AA0E">
            <w:pPr>
              <w:pStyle w:val="12"/>
            </w:pPr>
            <w:r>
              <w:t>服务满意度</w:t>
            </w:r>
          </w:p>
        </w:tc>
        <w:tc>
          <w:tcPr>
            <w:tcW w:w="1276" w:type="dxa"/>
            <w:vAlign w:val="center"/>
          </w:tcPr>
          <w:p w14:paraId="7BBA1B9E">
            <w:pPr>
              <w:pStyle w:val="12"/>
            </w:pPr>
            <w:r>
              <w:t>≥95%</w:t>
            </w:r>
          </w:p>
        </w:tc>
        <w:tc>
          <w:tcPr>
            <w:tcW w:w="1843" w:type="dxa"/>
            <w:vAlign w:val="center"/>
          </w:tcPr>
          <w:p w14:paraId="63773166">
            <w:pPr>
              <w:pStyle w:val="12"/>
            </w:pPr>
            <w:r>
              <w:t>根据相关文件规定</w:t>
            </w:r>
          </w:p>
        </w:tc>
      </w:tr>
    </w:tbl>
    <w:p w14:paraId="36726898">
      <w:pPr>
        <w:sectPr>
          <w:pgSz w:w="11900" w:h="16840"/>
          <w:pgMar w:top="1984" w:right="1304" w:bottom="1134" w:left="1304" w:header="720" w:footer="720" w:gutter="0"/>
          <w:cols w:space="720" w:num="1"/>
        </w:sectPr>
      </w:pPr>
    </w:p>
    <w:p w14:paraId="1293DEEA">
      <w:pPr>
        <w:jc w:val="center"/>
      </w:pPr>
    </w:p>
    <w:p w14:paraId="2C12BFBA">
      <w:pPr>
        <w:ind w:firstLine="560"/>
        <w:outlineLvl w:val="3"/>
      </w:pPr>
      <w:bookmarkStart w:id="19" w:name="_Toc_4_4_0000000020"/>
      <w:r>
        <w:rPr>
          <w:rFonts w:ascii="方正仿宋_GBK" w:hAnsi="方正仿宋_GBK" w:eastAsia="方正仿宋_GBK" w:cs="方正仿宋_GBK"/>
          <w:color w:val="000000"/>
          <w:sz w:val="28"/>
        </w:rPr>
        <w:t>17.生命安全防护工程绩效目标表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94A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87940B">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21543161">
            <w:pPr>
              <w:pStyle w:val="10"/>
            </w:pPr>
            <w:r>
              <w:t>单位：万元</w:t>
            </w:r>
          </w:p>
        </w:tc>
      </w:tr>
      <w:tr w14:paraId="7615A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FE5D29">
            <w:pPr>
              <w:pStyle w:val="13"/>
            </w:pPr>
            <w:r>
              <w:t>项目编码</w:t>
            </w:r>
          </w:p>
        </w:tc>
        <w:tc>
          <w:tcPr>
            <w:tcW w:w="2608" w:type="dxa"/>
            <w:gridSpan w:val="2"/>
            <w:vAlign w:val="center"/>
          </w:tcPr>
          <w:p w14:paraId="5A1A1EDD">
            <w:pPr>
              <w:pStyle w:val="12"/>
            </w:pPr>
            <w:r>
              <w:t>13022523P00000210014M</w:t>
            </w:r>
          </w:p>
        </w:tc>
        <w:tc>
          <w:tcPr>
            <w:tcW w:w="1587" w:type="dxa"/>
            <w:vAlign w:val="center"/>
          </w:tcPr>
          <w:p w14:paraId="09440F0A">
            <w:pPr>
              <w:pStyle w:val="13"/>
            </w:pPr>
            <w:r>
              <w:t>项目名称</w:t>
            </w:r>
          </w:p>
        </w:tc>
        <w:tc>
          <w:tcPr>
            <w:tcW w:w="4422" w:type="dxa"/>
            <w:gridSpan w:val="3"/>
            <w:vAlign w:val="center"/>
          </w:tcPr>
          <w:p w14:paraId="67BD3CD9">
            <w:pPr>
              <w:pStyle w:val="12"/>
            </w:pPr>
            <w:r>
              <w:t>生命安全防护工程</w:t>
            </w:r>
          </w:p>
        </w:tc>
      </w:tr>
      <w:tr w14:paraId="36C04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68CF3">
            <w:pPr>
              <w:pStyle w:val="13"/>
            </w:pPr>
            <w:r>
              <w:t>预算规模及资金用途</w:t>
            </w:r>
          </w:p>
        </w:tc>
        <w:tc>
          <w:tcPr>
            <w:tcW w:w="1276" w:type="dxa"/>
            <w:vAlign w:val="center"/>
          </w:tcPr>
          <w:p w14:paraId="76593599">
            <w:pPr>
              <w:pStyle w:val="13"/>
            </w:pPr>
            <w:r>
              <w:t>预算数</w:t>
            </w:r>
          </w:p>
        </w:tc>
        <w:tc>
          <w:tcPr>
            <w:tcW w:w="1332" w:type="dxa"/>
            <w:vAlign w:val="center"/>
          </w:tcPr>
          <w:p w14:paraId="6AC8AD72">
            <w:pPr>
              <w:pStyle w:val="12"/>
            </w:pPr>
            <w:r>
              <w:t>20.00</w:t>
            </w:r>
          </w:p>
        </w:tc>
        <w:tc>
          <w:tcPr>
            <w:tcW w:w="1587" w:type="dxa"/>
            <w:vAlign w:val="center"/>
          </w:tcPr>
          <w:p w14:paraId="47900BD9">
            <w:pPr>
              <w:pStyle w:val="13"/>
            </w:pPr>
            <w:r>
              <w:t>其中：财政    资金</w:t>
            </w:r>
          </w:p>
        </w:tc>
        <w:tc>
          <w:tcPr>
            <w:tcW w:w="1304" w:type="dxa"/>
            <w:vAlign w:val="center"/>
          </w:tcPr>
          <w:p w14:paraId="519E6825">
            <w:pPr>
              <w:pStyle w:val="12"/>
            </w:pPr>
            <w:r>
              <w:t>20.00</w:t>
            </w:r>
          </w:p>
        </w:tc>
        <w:tc>
          <w:tcPr>
            <w:tcW w:w="1276" w:type="dxa"/>
            <w:vAlign w:val="center"/>
          </w:tcPr>
          <w:p w14:paraId="5044C9A1">
            <w:pPr>
              <w:pStyle w:val="13"/>
            </w:pPr>
            <w:r>
              <w:t>其他资金</w:t>
            </w:r>
          </w:p>
        </w:tc>
        <w:tc>
          <w:tcPr>
            <w:tcW w:w="1843" w:type="dxa"/>
            <w:vAlign w:val="center"/>
          </w:tcPr>
          <w:p w14:paraId="2A03C3BF">
            <w:pPr>
              <w:pStyle w:val="12"/>
            </w:pPr>
          </w:p>
        </w:tc>
      </w:tr>
      <w:tr w14:paraId="4C380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9C446"/>
        </w:tc>
        <w:tc>
          <w:tcPr>
            <w:tcW w:w="8617" w:type="dxa"/>
            <w:gridSpan w:val="6"/>
            <w:vAlign w:val="center"/>
          </w:tcPr>
          <w:p w14:paraId="33AA386F">
            <w:pPr>
              <w:pStyle w:val="12"/>
            </w:pPr>
            <w:r>
              <w:t>主要用于维持交通秩序，减少交通事故的发生，保障行人和车辆的生命财产安全，为交管工作的正常运行奠定了坚实的基础。</w:t>
            </w:r>
          </w:p>
        </w:tc>
      </w:tr>
      <w:tr w14:paraId="56169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F3C75">
            <w:pPr>
              <w:pStyle w:val="13"/>
            </w:pPr>
            <w:r>
              <w:t>资金支出计划（%）</w:t>
            </w:r>
          </w:p>
        </w:tc>
        <w:tc>
          <w:tcPr>
            <w:tcW w:w="2608" w:type="dxa"/>
            <w:gridSpan w:val="2"/>
            <w:vAlign w:val="center"/>
          </w:tcPr>
          <w:p w14:paraId="2AD100B7">
            <w:pPr>
              <w:pStyle w:val="13"/>
            </w:pPr>
            <w:r>
              <w:t>3月底</w:t>
            </w:r>
          </w:p>
        </w:tc>
        <w:tc>
          <w:tcPr>
            <w:tcW w:w="1587" w:type="dxa"/>
            <w:vAlign w:val="center"/>
          </w:tcPr>
          <w:p w14:paraId="5AF8D6AD">
            <w:pPr>
              <w:pStyle w:val="13"/>
            </w:pPr>
            <w:r>
              <w:t>6月底</w:t>
            </w:r>
          </w:p>
        </w:tc>
        <w:tc>
          <w:tcPr>
            <w:tcW w:w="1304" w:type="dxa"/>
            <w:vAlign w:val="center"/>
          </w:tcPr>
          <w:p w14:paraId="2C3F7A15">
            <w:pPr>
              <w:pStyle w:val="13"/>
            </w:pPr>
            <w:r>
              <w:t>10月底</w:t>
            </w:r>
          </w:p>
        </w:tc>
        <w:tc>
          <w:tcPr>
            <w:tcW w:w="3118" w:type="dxa"/>
            <w:gridSpan w:val="2"/>
            <w:vAlign w:val="center"/>
          </w:tcPr>
          <w:p w14:paraId="253D1642">
            <w:pPr>
              <w:pStyle w:val="13"/>
            </w:pPr>
            <w:r>
              <w:t>12月底</w:t>
            </w:r>
          </w:p>
        </w:tc>
      </w:tr>
      <w:tr w14:paraId="03C01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9E8022"/>
        </w:tc>
        <w:tc>
          <w:tcPr>
            <w:tcW w:w="2608" w:type="dxa"/>
            <w:gridSpan w:val="2"/>
            <w:vAlign w:val="center"/>
          </w:tcPr>
          <w:p w14:paraId="23CA73D7">
            <w:pPr>
              <w:pStyle w:val="14"/>
            </w:pPr>
            <w:r>
              <w:t>20.00</w:t>
            </w:r>
          </w:p>
        </w:tc>
        <w:tc>
          <w:tcPr>
            <w:tcW w:w="1587" w:type="dxa"/>
            <w:vAlign w:val="center"/>
          </w:tcPr>
          <w:p w14:paraId="3D263248">
            <w:pPr>
              <w:pStyle w:val="14"/>
            </w:pPr>
          </w:p>
        </w:tc>
        <w:tc>
          <w:tcPr>
            <w:tcW w:w="1304" w:type="dxa"/>
            <w:vAlign w:val="center"/>
          </w:tcPr>
          <w:p w14:paraId="350106D5">
            <w:pPr>
              <w:pStyle w:val="14"/>
            </w:pPr>
          </w:p>
        </w:tc>
        <w:tc>
          <w:tcPr>
            <w:tcW w:w="3118" w:type="dxa"/>
            <w:gridSpan w:val="2"/>
            <w:vAlign w:val="center"/>
          </w:tcPr>
          <w:p w14:paraId="0B6CFE03">
            <w:pPr>
              <w:pStyle w:val="14"/>
            </w:pPr>
          </w:p>
        </w:tc>
      </w:tr>
      <w:tr w14:paraId="00582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1AFC6">
            <w:pPr>
              <w:pStyle w:val="13"/>
            </w:pPr>
            <w:r>
              <w:t>绩效目标</w:t>
            </w:r>
          </w:p>
        </w:tc>
        <w:tc>
          <w:tcPr>
            <w:tcW w:w="8617" w:type="dxa"/>
            <w:gridSpan w:val="6"/>
            <w:vAlign w:val="center"/>
          </w:tcPr>
          <w:p w14:paraId="4845791D">
            <w:pPr>
              <w:pStyle w:val="12"/>
            </w:pPr>
            <w:r>
              <w:t>1.目标内容1</w:t>
            </w:r>
          </w:p>
        </w:tc>
      </w:tr>
    </w:tbl>
    <w:p w14:paraId="6A7244F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5EF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D564E">
            <w:pPr>
              <w:pStyle w:val="13"/>
            </w:pPr>
            <w:r>
              <w:t>一级指标</w:t>
            </w:r>
          </w:p>
        </w:tc>
        <w:tc>
          <w:tcPr>
            <w:tcW w:w="1276" w:type="dxa"/>
            <w:vAlign w:val="center"/>
          </w:tcPr>
          <w:p w14:paraId="6E69688D">
            <w:pPr>
              <w:pStyle w:val="13"/>
            </w:pPr>
            <w:r>
              <w:t>二级指标</w:t>
            </w:r>
          </w:p>
        </w:tc>
        <w:tc>
          <w:tcPr>
            <w:tcW w:w="1332" w:type="dxa"/>
            <w:vAlign w:val="center"/>
          </w:tcPr>
          <w:p w14:paraId="10246061">
            <w:pPr>
              <w:pStyle w:val="13"/>
            </w:pPr>
            <w:r>
              <w:t>三级指标</w:t>
            </w:r>
          </w:p>
        </w:tc>
        <w:tc>
          <w:tcPr>
            <w:tcW w:w="2891" w:type="dxa"/>
            <w:vAlign w:val="center"/>
          </w:tcPr>
          <w:p w14:paraId="54BE830D">
            <w:pPr>
              <w:pStyle w:val="13"/>
            </w:pPr>
            <w:r>
              <w:t>绩效指标描述</w:t>
            </w:r>
          </w:p>
        </w:tc>
        <w:tc>
          <w:tcPr>
            <w:tcW w:w="1276" w:type="dxa"/>
            <w:vAlign w:val="center"/>
          </w:tcPr>
          <w:p w14:paraId="4B631153">
            <w:pPr>
              <w:pStyle w:val="13"/>
            </w:pPr>
            <w:r>
              <w:t>指标值</w:t>
            </w:r>
          </w:p>
        </w:tc>
        <w:tc>
          <w:tcPr>
            <w:tcW w:w="1843" w:type="dxa"/>
            <w:vAlign w:val="center"/>
          </w:tcPr>
          <w:p w14:paraId="1C505F2B">
            <w:pPr>
              <w:pStyle w:val="13"/>
            </w:pPr>
            <w:r>
              <w:t>指标值确定依据</w:t>
            </w:r>
          </w:p>
        </w:tc>
      </w:tr>
      <w:tr w14:paraId="69085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34E8A">
            <w:pPr>
              <w:pStyle w:val="14"/>
            </w:pPr>
            <w:r>
              <w:t>产出指标</w:t>
            </w:r>
          </w:p>
        </w:tc>
        <w:tc>
          <w:tcPr>
            <w:tcW w:w="1276" w:type="dxa"/>
            <w:vAlign w:val="center"/>
          </w:tcPr>
          <w:p w14:paraId="52B25710">
            <w:pPr>
              <w:pStyle w:val="12"/>
            </w:pPr>
            <w:r>
              <w:t>数量指标</w:t>
            </w:r>
          </w:p>
        </w:tc>
        <w:tc>
          <w:tcPr>
            <w:tcW w:w="1332" w:type="dxa"/>
            <w:vAlign w:val="center"/>
          </w:tcPr>
          <w:p w14:paraId="52B92183">
            <w:pPr>
              <w:pStyle w:val="12"/>
            </w:pPr>
            <w:r>
              <w:t>道路增设减速带数量</w:t>
            </w:r>
          </w:p>
        </w:tc>
        <w:tc>
          <w:tcPr>
            <w:tcW w:w="2891" w:type="dxa"/>
            <w:vAlign w:val="center"/>
          </w:tcPr>
          <w:p w14:paraId="489C3B03">
            <w:pPr>
              <w:pStyle w:val="12"/>
            </w:pPr>
            <w:r>
              <w:t>道路增设减速带数量</w:t>
            </w:r>
          </w:p>
        </w:tc>
        <w:tc>
          <w:tcPr>
            <w:tcW w:w="1276" w:type="dxa"/>
            <w:vAlign w:val="center"/>
          </w:tcPr>
          <w:p w14:paraId="32913FBD">
            <w:pPr>
              <w:pStyle w:val="12"/>
            </w:pPr>
            <w:r>
              <w:t>≥186%</w:t>
            </w:r>
          </w:p>
        </w:tc>
        <w:tc>
          <w:tcPr>
            <w:tcW w:w="1843" w:type="dxa"/>
            <w:vAlign w:val="center"/>
          </w:tcPr>
          <w:p w14:paraId="77CAD4F0">
            <w:pPr>
              <w:pStyle w:val="12"/>
            </w:pPr>
            <w:r>
              <w:t>根据相关文件规定</w:t>
            </w:r>
          </w:p>
        </w:tc>
      </w:tr>
      <w:tr w14:paraId="1BB38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40264"/>
        </w:tc>
        <w:tc>
          <w:tcPr>
            <w:tcW w:w="1276" w:type="dxa"/>
            <w:vAlign w:val="center"/>
          </w:tcPr>
          <w:p w14:paraId="07C2BFE9">
            <w:pPr>
              <w:pStyle w:val="12"/>
            </w:pPr>
            <w:r>
              <w:t>成本指标</w:t>
            </w:r>
          </w:p>
        </w:tc>
        <w:tc>
          <w:tcPr>
            <w:tcW w:w="1332" w:type="dxa"/>
            <w:vAlign w:val="center"/>
          </w:tcPr>
          <w:p w14:paraId="50FAED6D">
            <w:pPr>
              <w:pStyle w:val="12"/>
            </w:pPr>
            <w:r>
              <w:t>项目总成本</w:t>
            </w:r>
          </w:p>
        </w:tc>
        <w:tc>
          <w:tcPr>
            <w:tcW w:w="2891" w:type="dxa"/>
            <w:vAlign w:val="center"/>
          </w:tcPr>
          <w:p w14:paraId="295C272F">
            <w:pPr>
              <w:pStyle w:val="12"/>
            </w:pPr>
            <w:r>
              <w:t>项目总成本</w:t>
            </w:r>
          </w:p>
        </w:tc>
        <w:tc>
          <w:tcPr>
            <w:tcW w:w="1276" w:type="dxa"/>
            <w:vAlign w:val="center"/>
          </w:tcPr>
          <w:p w14:paraId="3488EB78">
            <w:pPr>
              <w:pStyle w:val="12"/>
            </w:pPr>
            <w:r>
              <w:t>≤20万元</w:t>
            </w:r>
          </w:p>
        </w:tc>
        <w:tc>
          <w:tcPr>
            <w:tcW w:w="1843" w:type="dxa"/>
            <w:vAlign w:val="center"/>
          </w:tcPr>
          <w:p w14:paraId="5E4934CB">
            <w:pPr>
              <w:pStyle w:val="12"/>
            </w:pPr>
            <w:r>
              <w:t>根据相关文件规定</w:t>
            </w:r>
          </w:p>
        </w:tc>
      </w:tr>
      <w:tr w14:paraId="4C8C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5277B">
            <w:pPr>
              <w:pStyle w:val="14"/>
            </w:pPr>
            <w:r>
              <w:t>效益指标</w:t>
            </w:r>
          </w:p>
        </w:tc>
        <w:tc>
          <w:tcPr>
            <w:tcW w:w="1276" w:type="dxa"/>
            <w:vAlign w:val="center"/>
          </w:tcPr>
          <w:p w14:paraId="2FAF33F4">
            <w:pPr>
              <w:pStyle w:val="12"/>
            </w:pPr>
            <w:r>
              <w:t>经济效益指标</w:t>
            </w:r>
          </w:p>
        </w:tc>
        <w:tc>
          <w:tcPr>
            <w:tcW w:w="1332" w:type="dxa"/>
            <w:vAlign w:val="center"/>
          </w:tcPr>
          <w:p w14:paraId="45CA57E0">
            <w:pPr>
              <w:pStyle w:val="12"/>
            </w:pPr>
            <w:r>
              <w:t>事故财产损失下降率（%）</w:t>
            </w:r>
          </w:p>
        </w:tc>
        <w:tc>
          <w:tcPr>
            <w:tcW w:w="2891" w:type="dxa"/>
            <w:vAlign w:val="center"/>
          </w:tcPr>
          <w:p w14:paraId="1EDB51F1">
            <w:pPr>
              <w:pStyle w:val="12"/>
            </w:pPr>
            <w:r>
              <w:t>事故财产损失下降率（%）</w:t>
            </w:r>
          </w:p>
        </w:tc>
        <w:tc>
          <w:tcPr>
            <w:tcW w:w="1276" w:type="dxa"/>
            <w:vAlign w:val="center"/>
          </w:tcPr>
          <w:p w14:paraId="42314269">
            <w:pPr>
              <w:pStyle w:val="12"/>
            </w:pPr>
            <w:r>
              <w:t>≥10%</w:t>
            </w:r>
          </w:p>
        </w:tc>
        <w:tc>
          <w:tcPr>
            <w:tcW w:w="1843" w:type="dxa"/>
            <w:vAlign w:val="center"/>
          </w:tcPr>
          <w:p w14:paraId="18069BDF">
            <w:pPr>
              <w:pStyle w:val="12"/>
            </w:pPr>
            <w:r>
              <w:t>根据相关文件规定</w:t>
            </w:r>
          </w:p>
        </w:tc>
      </w:tr>
      <w:tr w14:paraId="3FD2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217F2"/>
        </w:tc>
        <w:tc>
          <w:tcPr>
            <w:tcW w:w="1276" w:type="dxa"/>
            <w:vAlign w:val="center"/>
          </w:tcPr>
          <w:p w14:paraId="463B1584">
            <w:pPr>
              <w:pStyle w:val="12"/>
            </w:pPr>
            <w:r>
              <w:t>社会效益指标</w:t>
            </w:r>
          </w:p>
        </w:tc>
        <w:tc>
          <w:tcPr>
            <w:tcW w:w="1332" w:type="dxa"/>
            <w:vAlign w:val="center"/>
          </w:tcPr>
          <w:p w14:paraId="183124C6">
            <w:pPr>
              <w:pStyle w:val="12"/>
            </w:pPr>
            <w:r>
              <w:t>重特大交通事故减低率（%）</w:t>
            </w:r>
          </w:p>
        </w:tc>
        <w:tc>
          <w:tcPr>
            <w:tcW w:w="2891" w:type="dxa"/>
            <w:vAlign w:val="center"/>
          </w:tcPr>
          <w:p w14:paraId="406C1EB5">
            <w:pPr>
              <w:pStyle w:val="12"/>
            </w:pPr>
            <w:r>
              <w:t>重特大交通事故减低率（%）</w:t>
            </w:r>
          </w:p>
        </w:tc>
        <w:tc>
          <w:tcPr>
            <w:tcW w:w="1276" w:type="dxa"/>
            <w:vAlign w:val="center"/>
          </w:tcPr>
          <w:p w14:paraId="372EE722">
            <w:pPr>
              <w:pStyle w:val="12"/>
            </w:pPr>
            <w:r>
              <w:t>≥10%</w:t>
            </w:r>
          </w:p>
        </w:tc>
        <w:tc>
          <w:tcPr>
            <w:tcW w:w="1843" w:type="dxa"/>
            <w:vAlign w:val="center"/>
          </w:tcPr>
          <w:p w14:paraId="3C8FF644">
            <w:pPr>
              <w:pStyle w:val="12"/>
            </w:pPr>
            <w:r>
              <w:t>根据相关文件规定</w:t>
            </w:r>
          </w:p>
        </w:tc>
      </w:tr>
      <w:tr w14:paraId="24305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65D63">
            <w:pPr>
              <w:pStyle w:val="14"/>
            </w:pPr>
            <w:r>
              <w:t>满意度指标</w:t>
            </w:r>
          </w:p>
        </w:tc>
        <w:tc>
          <w:tcPr>
            <w:tcW w:w="1276" w:type="dxa"/>
            <w:vAlign w:val="center"/>
          </w:tcPr>
          <w:p w14:paraId="00605D95">
            <w:pPr>
              <w:pStyle w:val="12"/>
            </w:pPr>
            <w:r>
              <w:t>服务对象满意度指标</w:t>
            </w:r>
          </w:p>
        </w:tc>
        <w:tc>
          <w:tcPr>
            <w:tcW w:w="1332" w:type="dxa"/>
            <w:vAlign w:val="center"/>
          </w:tcPr>
          <w:p w14:paraId="3FF4C410">
            <w:pPr>
              <w:pStyle w:val="12"/>
            </w:pPr>
            <w:r>
              <w:t>服务满意度</w:t>
            </w:r>
          </w:p>
        </w:tc>
        <w:tc>
          <w:tcPr>
            <w:tcW w:w="2891" w:type="dxa"/>
            <w:vAlign w:val="center"/>
          </w:tcPr>
          <w:p w14:paraId="32D89D38">
            <w:pPr>
              <w:pStyle w:val="12"/>
            </w:pPr>
            <w:r>
              <w:t>服务满意度</w:t>
            </w:r>
          </w:p>
        </w:tc>
        <w:tc>
          <w:tcPr>
            <w:tcW w:w="1276" w:type="dxa"/>
            <w:vAlign w:val="center"/>
          </w:tcPr>
          <w:p w14:paraId="4023AC91">
            <w:pPr>
              <w:pStyle w:val="12"/>
            </w:pPr>
            <w:r>
              <w:t>≥95%</w:t>
            </w:r>
          </w:p>
        </w:tc>
        <w:tc>
          <w:tcPr>
            <w:tcW w:w="1843" w:type="dxa"/>
            <w:vAlign w:val="center"/>
          </w:tcPr>
          <w:p w14:paraId="229C2C1C">
            <w:pPr>
              <w:pStyle w:val="12"/>
            </w:pPr>
            <w:r>
              <w:t>根据相关文件规定</w:t>
            </w:r>
          </w:p>
        </w:tc>
      </w:tr>
    </w:tbl>
    <w:p w14:paraId="6C3B4454">
      <w:pPr>
        <w:sectPr>
          <w:pgSz w:w="11900" w:h="16840"/>
          <w:pgMar w:top="1984" w:right="1304" w:bottom="1134" w:left="1304" w:header="720" w:footer="720" w:gutter="0"/>
          <w:cols w:space="720" w:num="1"/>
        </w:sectPr>
      </w:pPr>
    </w:p>
    <w:p w14:paraId="3D584289">
      <w:pPr>
        <w:jc w:val="center"/>
      </w:pPr>
    </w:p>
    <w:p w14:paraId="6BF50C09">
      <w:pPr>
        <w:ind w:firstLine="560"/>
        <w:outlineLvl w:val="3"/>
      </w:pPr>
      <w:bookmarkStart w:id="20" w:name="_Toc_4_4_0000000021"/>
      <w:r>
        <w:rPr>
          <w:rFonts w:ascii="方正仿宋_GBK" w:hAnsi="方正仿宋_GBK" w:eastAsia="方正仿宋_GBK" w:cs="方正仿宋_GBK"/>
          <w:color w:val="000000"/>
          <w:sz w:val="28"/>
        </w:rPr>
        <w:t>18.中央政法纪检监察转移支付资金办案业务费绩效目标表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219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C7115C">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6A3509A9">
            <w:pPr>
              <w:pStyle w:val="10"/>
            </w:pPr>
            <w:r>
              <w:t>单位：万元</w:t>
            </w:r>
          </w:p>
        </w:tc>
      </w:tr>
      <w:tr w14:paraId="42274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5FFE3">
            <w:pPr>
              <w:pStyle w:val="13"/>
            </w:pPr>
            <w:r>
              <w:t>项目编码</w:t>
            </w:r>
          </w:p>
        </w:tc>
        <w:tc>
          <w:tcPr>
            <w:tcW w:w="2608" w:type="dxa"/>
            <w:gridSpan w:val="2"/>
            <w:vAlign w:val="center"/>
          </w:tcPr>
          <w:p w14:paraId="30268E07">
            <w:pPr>
              <w:pStyle w:val="12"/>
            </w:pPr>
            <w:r>
              <w:t>13022523P008MD910026M</w:t>
            </w:r>
          </w:p>
        </w:tc>
        <w:tc>
          <w:tcPr>
            <w:tcW w:w="1587" w:type="dxa"/>
            <w:vAlign w:val="center"/>
          </w:tcPr>
          <w:p w14:paraId="7B6BEAA1">
            <w:pPr>
              <w:pStyle w:val="13"/>
            </w:pPr>
            <w:r>
              <w:t>项目名称</w:t>
            </w:r>
          </w:p>
        </w:tc>
        <w:tc>
          <w:tcPr>
            <w:tcW w:w="4422" w:type="dxa"/>
            <w:gridSpan w:val="3"/>
            <w:vAlign w:val="center"/>
          </w:tcPr>
          <w:p w14:paraId="0CC10A0B">
            <w:pPr>
              <w:pStyle w:val="12"/>
            </w:pPr>
            <w:r>
              <w:t>中央政法纪检监察转移支付资金办案业务费</w:t>
            </w:r>
          </w:p>
        </w:tc>
      </w:tr>
      <w:tr w14:paraId="6798B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02FF2">
            <w:pPr>
              <w:pStyle w:val="13"/>
            </w:pPr>
            <w:r>
              <w:t>预算规模及资金用途</w:t>
            </w:r>
          </w:p>
        </w:tc>
        <w:tc>
          <w:tcPr>
            <w:tcW w:w="1276" w:type="dxa"/>
            <w:vAlign w:val="center"/>
          </w:tcPr>
          <w:p w14:paraId="18AEC1B1">
            <w:pPr>
              <w:pStyle w:val="13"/>
            </w:pPr>
            <w:r>
              <w:t>预算数</w:t>
            </w:r>
          </w:p>
        </w:tc>
        <w:tc>
          <w:tcPr>
            <w:tcW w:w="1332" w:type="dxa"/>
            <w:vAlign w:val="center"/>
          </w:tcPr>
          <w:p w14:paraId="52E75E72">
            <w:pPr>
              <w:pStyle w:val="12"/>
            </w:pPr>
            <w:r>
              <w:t>30.00</w:t>
            </w:r>
          </w:p>
        </w:tc>
        <w:tc>
          <w:tcPr>
            <w:tcW w:w="1587" w:type="dxa"/>
            <w:vAlign w:val="center"/>
          </w:tcPr>
          <w:p w14:paraId="63D92433">
            <w:pPr>
              <w:pStyle w:val="13"/>
            </w:pPr>
            <w:r>
              <w:t>其中：财政    资金</w:t>
            </w:r>
          </w:p>
        </w:tc>
        <w:tc>
          <w:tcPr>
            <w:tcW w:w="1304" w:type="dxa"/>
            <w:vAlign w:val="center"/>
          </w:tcPr>
          <w:p w14:paraId="381583AA">
            <w:pPr>
              <w:pStyle w:val="12"/>
            </w:pPr>
            <w:r>
              <w:t>30.00</w:t>
            </w:r>
          </w:p>
        </w:tc>
        <w:tc>
          <w:tcPr>
            <w:tcW w:w="1276" w:type="dxa"/>
            <w:vAlign w:val="center"/>
          </w:tcPr>
          <w:p w14:paraId="3ED3384C">
            <w:pPr>
              <w:pStyle w:val="13"/>
            </w:pPr>
            <w:r>
              <w:t>其他资金</w:t>
            </w:r>
          </w:p>
        </w:tc>
        <w:tc>
          <w:tcPr>
            <w:tcW w:w="1843" w:type="dxa"/>
            <w:vAlign w:val="center"/>
          </w:tcPr>
          <w:p w14:paraId="1D50D0E7">
            <w:pPr>
              <w:pStyle w:val="12"/>
            </w:pPr>
          </w:p>
        </w:tc>
      </w:tr>
      <w:tr w14:paraId="26DF3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03D5B3"/>
        </w:tc>
        <w:tc>
          <w:tcPr>
            <w:tcW w:w="8617" w:type="dxa"/>
            <w:gridSpan w:val="6"/>
            <w:vAlign w:val="center"/>
          </w:tcPr>
          <w:p w14:paraId="2CB4FF44">
            <w:pPr>
              <w:pStyle w:val="12"/>
            </w:pPr>
            <w:r>
              <w:t>主要是提高办案经费保障；加快办案业务工作发展，提高办案效率；保障交管工作的顺利进行。</w:t>
            </w:r>
          </w:p>
        </w:tc>
      </w:tr>
      <w:tr w14:paraId="2B193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47E26">
            <w:pPr>
              <w:pStyle w:val="13"/>
            </w:pPr>
            <w:r>
              <w:t>资金支出计划（%）</w:t>
            </w:r>
          </w:p>
        </w:tc>
        <w:tc>
          <w:tcPr>
            <w:tcW w:w="2608" w:type="dxa"/>
            <w:gridSpan w:val="2"/>
            <w:vAlign w:val="center"/>
          </w:tcPr>
          <w:p w14:paraId="5C08B13E">
            <w:pPr>
              <w:pStyle w:val="13"/>
            </w:pPr>
            <w:r>
              <w:t>3月底</w:t>
            </w:r>
          </w:p>
        </w:tc>
        <w:tc>
          <w:tcPr>
            <w:tcW w:w="1587" w:type="dxa"/>
            <w:vAlign w:val="center"/>
          </w:tcPr>
          <w:p w14:paraId="74C43073">
            <w:pPr>
              <w:pStyle w:val="13"/>
            </w:pPr>
            <w:r>
              <w:t>6月底</w:t>
            </w:r>
          </w:p>
        </w:tc>
        <w:tc>
          <w:tcPr>
            <w:tcW w:w="1304" w:type="dxa"/>
            <w:vAlign w:val="center"/>
          </w:tcPr>
          <w:p w14:paraId="39F21707">
            <w:pPr>
              <w:pStyle w:val="13"/>
            </w:pPr>
            <w:r>
              <w:t>10月底</w:t>
            </w:r>
          </w:p>
        </w:tc>
        <w:tc>
          <w:tcPr>
            <w:tcW w:w="3118" w:type="dxa"/>
            <w:gridSpan w:val="2"/>
            <w:vAlign w:val="center"/>
          </w:tcPr>
          <w:p w14:paraId="0A75B8B2">
            <w:pPr>
              <w:pStyle w:val="13"/>
            </w:pPr>
            <w:r>
              <w:t>12月底</w:t>
            </w:r>
          </w:p>
        </w:tc>
      </w:tr>
      <w:tr w14:paraId="08464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19309"/>
        </w:tc>
        <w:tc>
          <w:tcPr>
            <w:tcW w:w="2608" w:type="dxa"/>
            <w:gridSpan w:val="2"/>
            <w:vAlign w:val="center"/>
          </w:tcPr>
          <w:p w14:paraId="3314752D">
            <w:pPr>
              <w:pStyle w:val="14"/>
            </w:pPr>
            <w:r>
              <w:t>8.00</w:t>
            </w:r>
          </w:p>
        </w:tc>
        <w:tc>
          <w:tcPr>
            <w:tcW w:w="1587" w:type="dxa"/>
            <w:vAlign w:val="center"/>
          </w:tcPr>
          <w:p w14:paraId="0D925CF6">
            <w:pPr>
              <w:pStyle w:val="14"/>
            </w:pPr>
            <w:r>
              <w:t>16.00</w:t>
            </w:r>
          </w:p>
        </w:tc>
        <w:tc>
          <w:tcPr>
            <w:tcW w:w="1304" w:type="dxa"/>
            <w:vAlign w:val="center"/>
          </w:tcPr>
          <w:p w14:paraId="58B35C5E">
            <w:pPr>
              <w:pStyle w:val="14"/>
            </w:pPr>
            <w:r>
              <w:t>24.00</w:t>
            </w:r>
          </w:p>
        </w:tc>
        <w:tc>
          <w:tcPr>
            <w:tcW w:w="3118" w:type="dxa"/>
            <w:gridSpan w:val="2"/>
            <w:vAlign w:val="center"/>
          </w:tcPr>
          <w:p w14:paraId="78462891">
            <w:pPr>
              <w:pStyle w:val="14"/>
            </w:pPr>
            <w:r>
              <w:t>30.00</w:t>
            </w:r>
          </w:p>
        </w:tc>
      </w:tr>
      <w:tr w14:paraId="42373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C247E">
            <w:pPr>
              <w:pStyle w:val="13"/>
            </w:pPr>
            <w:r>
              <w:t>绩效目标</w:t>
            </w:r>
          </w:p>
        </w:tc>
        <w:tc>
          <w:tcPr>
            <w:tcW w:w="8617" w:type="dxa"/>
            <w:gridSpan w:val="6"/>
            <w:vAlign w:val="center"/>
          </w:tcPr>
          <w:p w14:paraId="0CBB8ED2">
            <w:pPr>
              <w:pStyle w:val="12"/>
            </w:pPr>
            <w:r>
              <w:t>1.目标内容1</w:t>
            </w:r>
          </w:p>
        </w:tc>
      </w:tr>
    </w:tbl>
    <w:p w14:paraId="11E2945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F5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6A155">
            <w:pPr>
              <w:pStyle w:val="13"/>
            </w:pPr>
            <w:r>
              <w:t>一级指标</w:t>
            </w:r>
          </w:p>
        </w:tc>
        <w:tc>
          <w:tcPr>
            <w:tcW w:w="1276" w:type="dxa"/>
            <w:vAlign w:val="center"/>
          </w:tcPr>
          <w:p w14:paraId="402B1B8F">
            <w:pPr>
              <w:pStyle w:val="13"/>
            </w:pPr>
            <w:r>
              <w:t>二级指标</w:t>
            </w:r>
          </w:p>
        </w:tc>
        <w:tc>
          <w:tcPr>
            <w:tcW w:w="1332" w:type="dxa"/>
            <w:vAlign w:val="center"/>
          </w:tcPr>
          <w:p w14:paraId="60F0EF04">
            <w:pPr>
              <w:pStyle w:val="13"/>
            </w:pPr>
            <w:r>
              <w:t>三级指标</w:t>
            </w:r>
          </w:p>
        </w:tc>
        <w:tc>
          <w:tcPr>
            <w:tcW w:w="2891" w:type="dxa"/>
            <w:vAlign w:val="center"/>
          </w:tcPr>
          <w:p w14:paraId="6BB7393F">
            <w:pPr>
              <w:pStyle w:val="13"/>
            </w:pPr>
            <w:r>
              <w:t>绩效指标描述</w:t>
            </w:r>
          </w:p>
        </w:tc>
        <w:tc>
          <w:tcPr>
            <w:tcW w:w="1276" w:type="dxa"/>
            <w:vAlign w:val="center"/>
          </w:tcPr>
          <w:p w14:paraId="40230819">
            <w:pPr>
              <w:pStyle w:val="13"/>
            </w:pPr>
            <w:r>
              <w:t>指标值</w:t>
            </w:r>
          </w:p>
        </w:tc>
        <w:tc>
          <w:tcPr>
            <w:tcW w:w="1843" w:type="dxa"/>
            <w:vAlign w:val="center"/>
          </w:tcPr>
          <w:p w14:paraId="3EE3C444">
            <w:pPr>
              <w:pStyle w:val="13"/>
            </w:pPr>
            <w:r>
              <w:t>指标值确定依据</w:t>
            </w:r>
          </w:p>
        </w:tc>
      </w:tr>
      <w:tr w14:paraId="6471B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1401E">
            <w:pPr>
              <w:pStyle w:val="14"/>
            </w:pPr>
            <w:r>
              <w:t>产出指标</w:t>
            </w:r>
          </w:p>
        </w:tc>
        <w:tc>
          <w:tcPr>
            <w:tcW w:w="1276" w:type="dxa"/>
            <w:vAlign w:val="center"/>
          </w:tcPr>
          <w:p w14:paraId="4FCA3E2B">
            <w:pPr>
              <w:pStyle w:val="12"/>
            </w:pPr>
            <w:r>
              <w:t>质量指标</w:t>
            </w:r>
          </w:p>
        </w:tc>
        <w:tc>
          <w:tcPr>
            <w:tcW w:w="1332" w:type="dxa"/>
            <w:vAlign w:val="center"/>
          </w:tcPr>
          <w:p w14:paraId="0CC62505">
            <w:pPr>
              <w:pStyle w:val="12"/>
            </w:pPr>
            <w:r>
              <w:t>交通事故处理办结率</w:t>
            </w:r>
          </w:p>
        </w:tc>
        <w:tc>
          <w:tcPr>
            <w:tcW w:w="2891" w:type="dxa"/>
            <w:vAlign w:val="center"/>
          </w:tcPr>
          <w:p w14:paraId="5ECB69A7">
            <w:pPr>
              <w:pStyle w:val="12"/>
            </w:pPr>
            <w:r>
              <w:t>交通事故处理办结率</w:t>
            </w:r>
          </w:p>
        </w:tc>
        <w:tc>
          <w:tcPr>
            <w:tcW w:w="1276" w:type="dxa"/>
            <w:vAlign w:val="center"/>
          </w:tcPr>
          <w:p w14:paraId="61F50C9C">
            <w:pPr>
              <w:pStyle w:val="12"/>
            </w:pPr>
            <w:r>
              <w:t>≥90%</w:t>
            </w:r>
          </w:p>
        </w:tc>
        <w:tc>
          <w:tcPr>
            <w:tcW w:w="1843" w:type="dxa"/>
            <w:vAlign w:val="center"/>
          </w:tcPr>
          <w:p w14:paraId="618486DE">
            <w:pPr>
              <w:pStyle w:val="12"/>
            </w:pPr>
          </w:p>
        </w:tc>
      </w:tr>
      <w:tr w14:paraId="37449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66C05"/>
        </w:tc>
        <w:tc>
          <w:tcPr>
            <w:tcW w:w="1276" w:type="dxa"/>
            <w:vAlign w:val="center"/>
          </w:tcPr>
          <w:p w14:paraId="4AC426AD">
            <w:pPr>
              <w:pStyle w:val="12"/>
            </w:pPr>
            <w:r>
              <w:t>成本指标</w:t>
            </w:r>
          </w:p>
        </w:tc>
        <w:tc>
          <w:tcPr>
            <w:tcW w:w="1332" w:type="dxa"/>
            <w:vAlign w:val="center"/>
          </w:tcPr>
          <w:p w14:paraId="66A7AA70">
            <w:pPr>
              <w:pStyle w:val="12"/>
            </w:pPr>
            <w:r>
              <w:t>项目总成本</w:t>
            </w:r>
          </w:p>
        </w:tc>
        <w:tc>
          <w:tcPr>
            <w:tcW w:w="2891" w:type="dxa"/>
            <w:vAlign w:val="center"/>
          </w:tcPr>
          <w:p w14:paraId="0822100D">
            <w:pPr>
              <w:pStyle w:val="12"/>
            </w:pPr>
            <w:r>
              <w:t>项目总成本</w:t>
            </w:r>
          </w:p>
        </w:tc>
        <w:tc>
          <w:tcPr>
            <w:tcW w:w="1276" w:type="dxa"/>
            <w:vAlign w:val="center"/>
          </w:tcPr>
          <w:p w14:paraId="4D98020F">
            <w:pPr>
              <w:pStyle w:val="12"/>
            </w:pPr>
            <w:r>
              <w:t>≤30万元</w:t>
            </w:r>
          </w:p>
        </w:tc>
        <w:tc>
          <w:tcPr>
            <w:tcW w:w="1843" w:type="dxa"/>
            <w:vAlign w:val="center"/>
          </w:tcPr>
          <w:p w14:paraId="3462F127">
            <w:pPr>
              <w:pStyle w:val="12"/>
            </w:pPr>
          </w:p>
        </w:tc>
      </w:tr>
      <w:tr w14:paraId="675F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C1DDF">
            <w:pPr>
              <w:pStyle w:val="14"/>
            </w:pPr>
            <w:r>
              <w:t>效益指标</w:t>
            </w:r>
          </w:p>
        </w:tc>
        <w:tc>
          <w:tcPr>
            <w:tcW w:w="1276" w:type="dxa"/>
            <w:vAlign w:val="center"/>
          </w:tcPr>
          <w:p w14:paraId="3885773E">
            <w:pPr>
              <w:pStyle w:val="12"/>
            </w:pPr>
            <w:r>
              <w:t>经济效益指标</w:t>
            </w:r>
          </w:p>
        </w:tc>
        <w:tc>
          <w:tcPr>
            <w:tcW w:w="1332" w:type="dxa"/>
            <w:vAlign w:val="center"/>
          </w:tcPr>
          <w:p w14:paraId="6DC80003">
            <w:pPr>
              <w:pStyle w:val="12"/>
            </w:pPr>
            <w:r>
              <w:t>事故财产损失下降率(%)</w:t>
            </w:r>
          </w:p>
        </w:tc>
        <w:tc>
          <w:tcPr>
            <w:tcW w:w="2891" w:type="dxa"/>
            <w:vAlign w:val="center"/>
          </w:tcPr>
          <w:p w14:paraId="299BB339">
            <w:pPr>
              <w:pStyle w:val="12"/>
            </w:pPr>
            <w:r>
              <w:t>事故财产损失下降率(%)</w:t>
            </w:r>
          </w:p>
        </w:tc>
        <w:tc>
          <w:tcPr>
            <w:tcW w:w="1276" w:type="dxa"/>
            <w:vAlign w:val="center"/>
          </w:tcPr>
          <w:p w14:paraId="4ED33D69">
            <w:pPr>
              <w:pStyle w:val="12"/>
            </w:pPr>
            <w:r>
              <w:t>≥10%</w:t>
            </w:r>
          </w:p>
        </w:tc>
        <w:tc>
          <w:tcPr>
            <w:tcW w:w="1843" w:type="dxa"/>
            <w:vAlign w:val="center"/>
          </w:tcPr>
          <w:p w14:paraId="12D4B847">
            <w:pPr>
              <w:pStyle w:val="12"/>
            </w:pPr>
          </w:p>
        </w:tc>
      </w:tr>
      <w:tr w14:paraId="5FAE8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3121C"/>
        </w:tc>
        <w:tc>
          <w:tcPr>
            <w:tcW w:w="1276" w:type="dxa"/>
            <w:vAlign w:val="center"/>
          </w:tcPr>
          <w:p w14:paraId="3D248790">
            <w:pPr>
              <w:pStyle w:val="12"/>
            </w:pPr>
            <w:r>
              <w:t>社会效益指标</w:t>
            </w:r>
          </w:p>
        </w:tc>
        <w:tc>
          <w:tcPr>
            <w:tcW w:w="1332" w:type="dxa"/>
            <w:vAlign w:val="center"/>
          </w:tcPr>
          <w:p w14:paraId="3A3F76DE">
            <w:pPr>
              <w:pStyle w:val="12"/>
            </w:pPr>
            <w:r>
              <w:t>重特大交通事故减低率（%）</w:t>
            </w:r>
          </w:p>
        </w:tc>
        <w:tc>
          <w:tcPr>
            <w:tcW w:w="2891" w:type="dxa"/>
            <w:vAlign w:val="center"/>
          </w:tcPr>
          <w:p w14:paraId="09A16A98">
            <w:pPr>
              <w:pStyle w:val="12"/>
            </w:pPr>
            <w:r>
              <w:t>重特大交通事故减低率（%）</w:t>
            </w:r>
          </w:p>
        </w:tc>
        <w:tc>
          <w:tcPr>
            <w:tcW w:w="1276" w:type="dxa"/>
            <w:vAlign w:val="center"/>
          </w:tcPr>
          <w:p w14:paraId="287092F4">
            <w:pPr>
              <w:pStyle w:val="12"/>
            </w:pPr>
            <w:r>
              <w:t>≥10%</w:t>
            </w:r>
          </w:p>
        </w:tc>
        <w:tc>
          <w:tcPr>
            <w:tcW w:w="1843" w:type="dxa"/>
            <w:vAlign w:val="center"/>
          </w:tcPr>
          <w:p w14:paraId="0F85D260">
            <w:pPr>
              <w:pStyle w:val="12"/>
            </w:pPr>
          </w:p>
        </w:tc>
      </w:tr>
      <w:tr w14:paraId="004D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D3373">
            <w:pPr>
              <w:pStyle w:val="14"/>
            </w:pPr>
            <w:r>
              <w:t>满意度指标</w:t>
            </w:r>
          </w:p>
        </w:tc>
        <w:tc>
          <w:tcPr>
            <w:tcW w:w="1276" w:type="dxa"/>
            <w:vAlign w:val="center"/>
          </w:tcPr>
          <w:p w14:paraId="6988B9A4">
            <w:pPr>
              <w:pStyle w:val="12"/>
            </w:pPr>
            <w:r>
              <w:t>服务对象满意度指标</w:t>
            </w:r>
          </w:p>
        </w:tc>
        <w:tc>
          <w:tcPr>
            <w:tcW w:w="1332" w:type="dxa"/>
            <w:vAlign w:val="center"/>
          </w:tcPr>
          <w:p w14:paraId="1AA570A0">
            <w:pPr>
              <w:pStyle w:val="12"/>
            </w:pPr>
            <w:r>
              <w:t>服务满意度</w:t>
            </w:r>
          </w:p>
        </w:tc>
        <w:tc>
          <w:tcPr>
            <w:tcW w:w="2891" w:type="dxa"/>
            <w:vAlign w:val="center"/>
          </w:tcPr>
          <w:p w14:paraId="1764F2B6">
            <w:pPr>
              <w:pStyle w:val="12"/>
            </w:pPr>
            <w:r>
              <w:t>服务满意度</w:t>
            </w:r>
          </w:p>
        </w:tc>
        <w:tc>
          <w:tcPr>
            <w:tcW w:w="1276" w:type="dxa"/>
            <w:vAlign w:val="center"/>
          </w:tcPr>
          <w:p w14:paraId="5E311892">
            <w:pPr>
              <w:pStyle w:val="12"/>
            </w:pPr>
            <w:r>
              <w:t>≥95%</w:t>
            </w:r>
          </w:p>
        </w:tc>
        <w:tc>
          <w:tcPr>
            <w:tcW w:w="1843" w:type="dxa"/>
            <w:vAlign w:val="center"/>
          </w:tcPr>
          <w:p w14:paraId="6A748F5C">
            <w:pPr>
              <w:pStyle w:val="12"/>
            </w:pPr>
          </w:p>
        </w:tc>
      </w:tr>
    </w:tbl>
    <w:p w14:paraId="21A13B1C">
      <w:pPr>
        <w:sectPr>
          <w:pgSz w:w="11900" w:h="16840"/>
          <w:pgMar w:top="1984" w:right="1304" w:bottom="1134" w:left="1304" w:header="720" w:footer="720" w:gutter="0"/>
          <w:cols w:space="720" w:num="1"/>
        </w:sectPr>
      </w:pPr>
    </w:p>
    <w:p w14:paraId="4336588A">
      <w:pPr>
        <w:jc w:val="center"/>
      </w:pPr>
    </w:p>
    <w:p w14:paraId="70307D1B">
      <w:pPr>
        <w:ind w:firstLine="560"/>
        <w:outlineLvl w:val="3"/>
      </w:pPr>
      <w:bookmarkStart w:id="21" w:name="_Toc_4_4_0000000022"/>
      <w:r>
        <w:rPr>
          <w:rFonts w:ascii="方正仿宋_GBK" w:hAnsi="方正仿宋_GBK" w:eastAsia="方正仿宋_GBK" w:cs="方正仿宋_GBK"/>
          <w:color w:val="000000"/>
          <w:sz w:val="28"/>
        </w:rPr>
        <w:t>19.中央政法纪检监察转移支付资金业务装备费绩效目标表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295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CBE4B1">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0346747D">
            <w:pPr>
              <w:pStyle w:val="10"/>
            </w:pPr>
            <w:r>
              <w:t>单位：万元</w:t>
            </w:r>
          </w:p>
        </w:tc>
      </w:tr>
      <w:tr w14:paraId="7BFA2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A47BE5">
            <w:pPr>
              <w:pStyle w:val="13"/>
            </w:pPr>
            <w:r>
              <w:t>项目编码</w:t>
            </w:r>
          </w:p>
        </w:tc>
        <w:tc>
          <w:tcPr>
            <w:tcW w:w="2608" w:type="dxa"/>
            <w:gridSpan w:val="2"/>
            <w:vAlign w:val="center"/>
          </w:tcPr>
          <w:p w14:paraId="490384B5">
            <w:pPr>
              <w:pStyle w:val="12"/>
            </w:pPr>
            <w:r>
              <w:t>13022523P008MD9100252</w:t>
            </w:r>
          </w:p>
        </w:tc>
        <w:tc>
          <w:tcPr>
            <w:tcW w:w="1587" w:type="dxa"/>
            <w:vAlign w:val="center"/>
          </w:tcPr>
          <w:p w14:paraId="07AC4BF8">
            <w:pPr>
              <w:pStyle w:val="13"/>
            </w:pPr>
            <w:r>
              <w:t>项目名称</w:t>
            </w:r>
          </w:p>
        </w:tc>
        <w:tc>
          <w:tcPr>
            <w:tcW w:w="4422" w:type="dxa"/>
            <w:gridSpan w:val="3"/>
            <w:vAlign w:val="center"/>
          </w:tcPr>
          <w:p w14:paraId="18442221">
            <w:pPr>
              <w:pStyle w:val="12"/>
            </w:pPr>
            <w:r>
              <w:t>中央政法纪检监察转移支付资金业务装备费</w:t>
            </w:r>
          </w:p>
        </w:tc>
      </w:tr>
      <w:tr w14:paraId="03817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512C0">
            <w:pPr>
              <w:pStyle w:val="13"/>
            </w:pPr>
            <w:r>
              <w:t>预算规模及资金用途</w:t>
            </w:r>
          </w:p>
        </w:tc>
        <w:tc>
          <w:tcPr>
            <w:tcW w:w="1276" w:type="dxa"/>
            <w:vAlign w:val="center"/>
          </w:tcPr>
          <w:p w14:paraId="7DF9E46B">
            <w:pPr>
              <w:pStyle w:val="13"/>
            </w:pPr>
            <w:r>
              <w:t>预算数</w:t>
            </w:r>
          </w:p>
        </w:tc>
        <w:tc>
          <w:tcPr>
            <w:tcW w:w="1332" w:type="dxa"/>
            <w:vAlign w:val="center"/>
          </w:tcPr>
          <w:p w14:paraId="4ABD2AFB">
            <w:pPr>
              <w:pStyle w:val="12"/>
            </w:pPr>
            <w:r>
              <w:t>30.00</w:t>
            </w:r>
          </w:p>
        </w:tc>
        <w:tc>
          <w:tcPr>
            <w:tcW w:w="1587" w:type="dxa"/>
            <w:vAlign w:val="center"/>
          </w:tcPr>
          <w:p w14:paraId="11721B89">
            <w:pPr>
              <w:pStyle w:val="13"/>
            </w:pPr>
            <w:r>
              <w:t>其中：财政    资金</w:t>
            </w:r>
          </w:p>
        </w:tc>
        <w:tc>
          <w:tcPr>
            <w:tcW w:w="1304" w:type="dxa"/>
            <w:vAlign w:val="center"/>
          </w:tcPr>
          <w:p w14:paraId="68677603">
            <w:pPr>
              <w:pStyle w:val="12"/>
            </w:pPr>
            <w:r>
              <w:t>30.00</w:t>
            </w:r>
          </w:p>
        </w:tc>
        <w:tc>
          <w:tcPr>
            <w:tcW w:w="1276" w:type="dxa"/>
            <w:vAlign w:val="center"/>
          </w:tcPr>
          <w:p w14:paraId="7F2199AB">
            <w:pPr>
              <w:pStyle w:val="13"/>
            </w:pPr>
            <w:r>
              <w:t>其他资金</w:t>
            </w:r>
          </w:p>
        </w:tc>
        <w:tc>
          <w:tcPr>
            <w:tcW w:w="1843" w:type="dxa"/>
            <w:vAlign w:val="center"/>
          </w:tcPr>
          <w:p w14:paraId="68AF187D">
            <w:pPr>
              <w:pStyle w:val="12"/>
            </w:pPr>
          </w:p>
        </w:tc>
      </w:tr>
      <w:tr w14:paraId="63678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C23588"/>
        </w:tc>
        <w:tc>
          <w:tcPr>
            <w:tcW w:w="8617" w:type="dxa"/>
            <w:gridSpan w:val="6"/>
            <w:vAlign w:val="center"/>
          </w:tcPr>
          <w:p w14:paraId="57878575">
            <w:pPr>
              <w:pStyle w:val="12"/>
            </w:pPr>
            <w:r>
              <w:t>主要用于提高装备水平，保障装备不断补充更新，保证交管装备配备达标。为交管工作的正常运行奠定了坚实的基础。</w:t>
            </w:r>
          </w:p>
        </w:tc>
      </w:tr>
      <w:tr w14:paraId="20DD9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8CC42">
            <w:pPr>
              <w:pStyle w:val="13"/>
            </w:pPr>
            <w:r>
              <w:t>资金支出计划（%）</w:t>
            </w:r>
          </w:p>
        </w:tc>
        <w:tc>
          <w:tcPr>
            <w:tcW w:w="2608" w:type="dxa"/>
            <w:gridSpan w:val="2"/>
            <w:vAlign w:val="center"/>
          </w:tcPr>
          <w:p w14:paraId="68CCA329">
            <w:pPr>
              <w:pStyle w:val="13"/>
            </w:pPr>
            <w:r>
              <w:t>3月底</w:t>
            </w:r>
          </w:p>
        </w:tc>
        <w:tc>
          <w:tcPr>
            <w:tcW w:w="1587" w:type="dxa"/>
            <w:vAlign w:val="center"/>
          </w:tcPr>
          <w:p w14:paraId="04EBE0FA">
            <w:pPr>
              <w:pStyle w:val="13"/>
            </w:pPr>
            <w:r>
              <w:t>6月底</w:t>
            </w:r>
          </w:p>
        </w:tc>
        <w:tc>
          <w:tcPr>
            <w:tcW w:w="1304" w:type="dxa"/>
            <w:vAlign w:val="center"/>
          </w:tcPr>
          <w:p w14:paraId="60F62949">
            <w:pPr>
              <w:pStyle w:val="13"/>
            </w:pPr>
            <w:r>
              <w:t>10月底</w:t>
            </w:r>
          </w:p>
        </w:tc>
        <w:tc>
          <w:tcPr>
            <w:tcW w:w="3118" w:type="dxa"/>
            <w:gridSpan w:val="2"/>
            <w:vAlign w:val="center"/>
          </w:tcPr>
          <w:p w14:paraId="20F059E7">
            <w:pPr>
              <w:pStyle w:val="13"/>
            </w:pPr>
            <w:r>
              <w:t>12月底</w:t>
            </w:r>
          </w:p>
        </w:tc>
      </w:tr>
      <w:tr w14:paraId="4A274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727793"/>
        </w:tc>
        <w:tc>
          <w:tcPr>
            <w:tcW w:w="2608" w:type="dxa"/>
            <w:gridSpan w:val="2"/>
            <w:vAlign w:val="center"/>
          </w:tcPr>
          <w:p w14:paraId="45170C37">
            <w:pPr>
              <w:pStyle w:val="14"/>
            </w:pPr>
            <w:r>
              <w:t>8.00</w:t>
            </w:r>
          </w:p>
        </w:tc>
        <w:tc>
          <w:tcPr>
            <w:tcW w:w="1587" w:type="dxa"/>
            <w:vAlign w:val="center"/>
          </w:tcPr>
          <w:p w14:paraId="5FA1E5E3">
            <w:pPr>
              <w:pStyle w:val="14"/>
            </w:pPr>
            <w:r>
              <w:t>16.00</w:t>
            </w:r>
          </w:p>
        </w:tc>
        <w:tc>
          <w:tcPr>
            <w:tcW w:w="1304" w:type="dxa"/>
            <w:vAlign w:val="center"/>
          </w:tcPr>
          <w:p w14:paraId="683DEEB4">
            <w:pPr>
              <w:pStyle w:val="14"/>
            </w:pPr>
            <w:r>
              <w:t>24.00</w:t>
            </w:r>
          </w:p>
        </w:tc>
        <w:tc>
          <w:tcPr>
            <w:tcW w:w="3118" w:type="dxa"/>
            <w:gridSpan w:val="2"/>
            <w:vAlign w:val="center"/>
          </w:tcPr>
          <w:p w14:paraId="1DB790C0">
            <w:pPr>
              <w:pStyle w:val="14"/>
            </w:pPr>
            <w:r>
              <w:t>30.00</w:t>
            </w:r>
          </w:p>
        </w:tc>
      </w:tr>
      <w:tr w14:paraId="68628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85BCC">
            <w:pPr>
              <w:pStyle w:val="13"/>
            </w:pPr>
            <w:r>
              <w:t>绩效目标</w:t>
            </w:r>
          </w:p>
        </w:tc>
        <w:tc>
          <w:tcPr>
            <w:tcW w:w="8617" w:type="dxa"/>
            <w:gridSpan w:val="6"/>
            <w:vAlign w:val="center"/>
          </w:tcPr>
          <w:p w14:paraId="050DEE97">
            <w:pPr>
              <w:pStyle w:val="12"/>
            </w:pPr>
            <w:r>
              <w:t>1.目标内容1</w:t>
            </w:r>
          </w:p>
        </w:tc>
      </w:tr>
    </w:tbl>
    <w:p w14:paraId="079A088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4CB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A94E1D">
            <w:pPr>
              <w:pStyle w:val="13"/>
            </w:pPr>
            <w:r>
              <w:t>一级指标</w:t>
            </w:r>
          </w:p>
        </w:tc>
        <w:tc>
          <w:tcPr>
            <w:tcW w:w="1276" w:type="dxa"/>
            <w:vAlign w:val="center"/>
          </w:tcPr>
          <w:p w14:paraId="53F780CA">
            <w:pPr>
              <w:pStyle w:val="13"/>
            </w:pPr>
            <w:r>
              <w:t>二级指标</w:t>
            </w:r>
          </w:p>
        </w:tc>
        <w:tc>
          <w:tcPr>
            <w:tcW w:w="1332" w:type="dxa"/>
            <w:vAlign w:val="center"/>
          </w:tcPr>
          <w:p w14:paraId="73E59208">
            <w:pPr>
              <w:pStyle w:val="13"/>
            </w:pPr>
            <w:r>
              <w:t>三级指标</w:t>
            </w:r>
          </w:p>
        </w:tc>
        <w:tc>
          <w:tcPr>
            <w:tcW w:w="2891" w:type="dxa"/>
            <w:vAlign w:val="center"/>
          </w:tcPr>
          <w:p w14:paraId="477214E8">
            <w:pPr>
              <w:pStyle w:val="13"/>
            </w:pPr>
            <w:r>
              <w:t>绩效指标描述</w:t>
            </w:r>
          </w:p>
        </w:tc>
        <w:tc>
          <w:tcPr>
            <w:tcW w:w="1276" w:type="dxa"/>
            <w:vAlign w:val="center"/>
          </w:tcPr>
          <w:p w14:paraId="141D5428">
            <w:pPr>
              <w:pStyle w:val="13"/>
            </w:pPr>
            <w:r>
              <w:t>指标值</w:t>
            </w:r>
          </w:p>
        </w:tc>
        <w:tc>
          <w:tcPr>
            <w:tcW w:w="1843" w:type="dxa"/>
            <w:vAlign w:val="center"/>
          </w:tcPr>
          <w:p w14:paraId="096DBDF8">
            <w:pPr>
              <w:pStyle w:val="13"/>
            </w:pPr>
            <w:r>
              <w:t>指标值确定依据</w:t>
            </w:r>
          </w:p>
        </w:tc>
      </w:tr>
      <w:tr w14:paraId="241B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8B36F">
            <w:pPr>
              <w:pStyle w:val="14"/>
            </w:pPr>
            <w:r>
              <w:t>产出指标</w:t>
            </w:r>
          </w:p>
        </w:tc>
        <w:tc>
          <w:tcPr>
            <w:tcW w:w="1276" w:type="dxa"/>
            <w:vAlign w:val="center"/>
          </w:tcPr>
          <w:p w14:paraId="263F20F6">
            <w:pPr>
              <w:pStyle w:val="12"/>
            </w:pPr>
            <w:r>
              <w:t>数量指标</w:t>
            </w:r>
          </w:p>
        </w:tc>
        <w:tc>
          <w:tcPr>
            <w:tcW w:w="1332" w:type="dxa"/>
            <w:vAlign w:val="center"/>
          </w:tcPr>
          <w:p w14:paraId="6D8D9F09">
            <w:pPr>
              <w:pStyle w:val="12"/>
            </w:pPr>
            <w:r>
              <w:t>装备数量</w:t>
            </w:r>
          </w:p>
        </w:tc>
        <w:tc>
          <w:tcPr>
            <w:tcW w:w="2891" w:type="dxa"/>
            <w:vAlign w:val="center"/>
          </w:tcPr>
          <w:p w14:paraId="4D51C47B">
            <w:pPr>
              <w:pStyle w:val="12"/>
            </w:pPr>
            <w:r>
              <w:t>装备数量</w:t>
            </w:r>
          </w:p>
        </w:tc>
        <w:tc>
          <w:tcPr>
            <w:tcW w:w="1276" w:type="dxa"/>
            <w:vAlign w:val="center"/>
          </w:tcPr>
          <w:p w14:paraId="79B3E4F9">
            <w:pPr>
              <w:pStyle w:val="12"/>
            </w:pPr>
            <w:r>
              <w:t>≥40个</w:t>
            </w:r>
          </w:p>
        </w:tc>
        <w:tc>
          <w:tcPr>
            <w:tcW w:w="1843" w:type="dxa"/>
            <w:vAlign w:val="center"/>
          </w:tcPr>
          <w:p w14:paraId="690E945C">
            <w:pPr>
              <w:pStyle w:val="12"/>
            </w:pPr>
            <w:r>
              <w:t>根据相关文件规定</w:t>
            </w:r>
          </w:p>
        </w:tc>
      </w:tr>
      <w:tr w14:paraId="6FF71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FAABC2"/>
        </w:tc>
        <w:tc>
          <w:tcPr>
            <w:tcW w:w="1276" w:type="dxa"/>
            <w:vAlign w:val="center"/>
          </w:tcPr>
          <w:p w14:paraId="27260FAB">
            <w:pPr>
              <w:pStyle w:val="12"/>
            </w:pPr>
            <w:r>
              <w:t>质量指标</w:t>
            </w:r>
          </w:p>
        </w:tc>
        <w:tc>
          <w:tcPr>
            <w:tcW w:w="1332" w:type="dxa"/>
            <w:vAlign w:val="center"/>
          </w:tcPr>
          <w:p w14:paraId="0307B053">
            <w:pPr>
              <w:pStyle w:val="12"/>
            </w:pPr>
            <w:r>
              <w:t>验收合格率</w:t>
            </w:r>
          </w:p>
        </w:tc>
        <w:tc>
          <w:tcPr>
            <w:tcW w:w="2891" w:type="dxa"/>
            <w:vAlign w:val="center"/>
          </w:tcPr>
          <w:p w14:paraId="2E9D8D67">
            <w:pPr>
              <w:pStyle w:val="12"/>
            </w:pPr>
            <w:r>
              <w:t>验收合格率</w:t>
            </w:r>
          </w:p>
        </w:tc>
        <w:tc>
          <w:tcPr>
            <w:tcW w:w="1276" w:type="dxa"/>
            <w:vAlign w:val="center"/>
          </w:tcPr>
          <w:p w14:paraId="2EAA136E">
            <w:pPr>
              <w:pStyle w:val="12"/>
            </w:pPr>
            <w:r>
              <w:t>≥95%</w:t>
            </w:r>
          </w:p>
        </w:tc>
        <w:tc>
          <w:tcPr>
            <w:tcW w:w="1843" w:type="dxa"/>
            <w:vAlign w:val="center"/>
          </w:tcPr>
          <w:p w14:paraId="5E820284">
            <w:pPr>
              <w:pStyle w:val="12"/>
            </w:pPr>
            <w:r>
              <w:t>根据相关文件规定</w:t>
            </w:r>
          </w:p>
        </w:tc>
      </w:tr>
      <w:tr w14:paraId="6815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17A00A"/>
        </w:tc>
        <w:tc>
          <w:tcPr>
            <w:tcW w:w="1276" w:type="dxa"/>
            <w:vAlign w:val="center"/>
          </w:tcPr>
          <w:p w14:paraId="5688B0EF">
            <w:pPr>
              <w:pStyle w:val="12"/>
            </w:pPr>
            <w:r>
              <w:t>成本指标</w:t>
            </w:r>
          </w:p>
        </w:tc>
        <w:tc>
          <w:tcPr>
            <w:tcW w:w="1332" w:type="dxa"/>
            <w:vAlign w:val="center"/>
          </w:tcPr>
          <w:p w14:paraId="106A9F89">
            <w:pPr>
              <w:pStyle w:val="12"/>
            </w:pPr>
            <w:r>
              <w:t>项目总成本</w:t>
            </w:r>
          </w:p>
        </w:tc>
        <w:tc>
          <w:tcPr>
            <w:tcW w:w="2891" w:type="dxa"/>
            <w:vAlign w:val="center"/>
          </w:tcPr>
          <w:p w14:paraId="5B002859">
            <w:pPr>
              <w:pStyle w:val="12"/>
            </w:pPr>
            <w:r>
              <w:t>项目总成本</w:t>
            </w:r>
          </w:p>
        </w:tc>
        <w:tc>
          <w:tcPr>
            <w:tcW w:w="1276" w:type="dxa"/>
            <w:vAlign w:val="center"/>
          </w:tcPr>
          <w:p w14:paraId="06FBDD5B">
            <w:pPr>
              <w:pStyle w:val="12"/>
            </w:pPr>
            <w:r>
              <w:t>≤30万元</w:t>
            </w:r>
          </w:p>
        </w:tc>
        <w:tc>
          <w:tcPr>
            <w:tcW w:w="1843" w:type="dxa"/>
            <w:vAlign w:val="center"/>
          </w:tcPr>
          <w:p w14:paraId="36A535F5">
            <w:pPr>
              <w:pStyle w:val="12"/>
            </w:pPr>
            <w:r>
              <w:t>根据相关文件规定</w:t>
            </w:r>
          </w:p>
        </w:tc>
      </w:tr>
      <w:tr w14:paraId="5BABC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6F699">
            <w:pPr>
              <w:pStyle w:val="14"/>
            </w:pPr>
            <w:r>
              <w:t>效益指标</w:t>
            </w:r>
          </w:p>
        </w:tc>
        <w:tc>
          <w:tcPr>
            <w:tcW w:w="1276" w:type="dxa"/>
            <w:vAlign w:val="center"/>
          </w:tcPr>
          <w:p w14:paraId="5163FDB7">
            <w:pPr>
              <w:pStyle w:val="12"/>
            </w:pPr>
            <w:r>
              <w:t>经济效益指标</w:t>
            </w:r>
          </w:p>
        </w:tc>
        <w:tc>
          <w:tcPr>
            <w:tcW w:w="1332" w:type="dxa"/>
            <w:vAlign w:val="center"/>
          </w:tcPr>
          <w:p w14:paraId="1034E7DB">
            <w:pPr>
              <w:pStyle w:val="12"/>
            </w:pPr>
            <w:r>
              <w:t>事故财产损失下降率（%）</w:t>
            </w:r>
          </w:p>
        </w:tc>
        <w:tc>
          <w:tcPr>
            <w:tcW w:w="2891" w:type="dxa"/>
            <w:vAlign w:val="center"/>
          </w:tcPr>
          <w:p w14:paraId="7CC106CA">
            <w:pPr>
              <w:pStyle w:val="12"/>
            </w:pPr>
            <w:r>
              <w:t>事故财产损失下降率（%）</w:t>
            </w:r>
          </w:p>
        </w:tc>
        <w:tc>
          <w:tcPr>
            <w:tcW w:w="1276" w:type="dxa"/>
            <w:vAlign w:val="center"/>
          </w:tcPr>
          <w:p w14:paraId="0BCBB830">
            <w:pPr>
              <w:pStyle w:val="12"/>
            </w:pPr>
            <w:r>
              <w:t>≥10%</w:t>
            </w:r>
          </w:p>
        </w:tc>
        <w:tc>
          <w:tcPr>
            <w:tcW w:w="1843" w:type="dxa"/>
            <w:vAlign w:val="center"/>
          </w:tcPr>
          <w:p w14:paraId="7624386E">
            <w:pPr>
              <w:pStyle w:val="12"/>
            </w:pPr>
            <w:r>
              <w:t>根据相关文件规定</w:t>
            </w:r>
          </w:p>
        </w:tc>
      </w:tr>
      <w:tr w14:paraId="6828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885EB"/>
        </w:tc>
        <w:tc>
          <w:tcPr>
            <w:tcW w:w="1276" w:type="dxa"/>
            <w:vAlign w:val="center"/>
          </w:tcPr>
          <w:p w14:paraId="69A8C289">
            <w:pPr>
              <w:pStyle w:val="12"/>
            </w:pPr>
            <w:r>
              <w:t>社会效益指标</w:t>
            </w:r>
          </w:p>
        </w:tc>
        <w:tc>
          <w:tcPr>
            <w:tcW w:w="1332" w:type="dxa"/>
            <w:vAlign w:val="center"/>
          </w:tcPr>
          <w:p w14:paraId="384DE5E8">
            <w:pPr>
              <w:pStyle w:val="12"/>
            </w:pPr>
            <w:r>
              <w:t>重特大交通事故减低率（%）</w:t>
            </w:r>
          </w:p>
        </w:tc>
        <w:tc>
          <w:tcPr>
            <w:tcW w:w="2891" w:type="dxa"/>
            <w:vAlign w:val="center"/>
          </w:tcPr>
          <w:p w14:paraId="06EDE067">
            <w:pPr>
              <w:pStyle w:val="12"/>
            </w:pPr>
            <w:r>
              <w:t>重特大交通事故减低率（%）</w:t>
            </w:r>
          </w:p>
        </w:tc>
        <w:tc>
          <w:tcPr>
            <w:tcW w:w="1276" w:type="dxa"/>
            <w:vAlign w:val="center"/>
          </w:tcPr>
          <w:p w14:paraId="1734C509">
            <w:pPr>
              <w:pStyle w:val="12"/>
            </w:pPr>
            <w:r>
              <w:t>≥10%</w:t>
            </w:r>
          </w:p>
        </w:tc>
        <w:tc>
          <w:tcPr>
            <w:tcW w:w="1843" w:type="dxa"/>
            <w:vAlign w:val="center"/>
          </w:tcPr>
          <w:p w14:paraId="5FD479AE">
            <w:pPr>
              <w:pStyle w:val="12"/>
            </w:pPr>
            <w:r>
              <w:t>根据相关文件规定</w:t>
            </w:r>
          </w:p>
        </w:tc>
      </w:tr>
      <w:tr w14:paraId="74C5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1161E9">
            <w:pPr>
              <w:pStyle w:val="14"/>
            </w:pPr>
            <w:r>
              <w:t>满意度指标</w:t>
            </w:r>
          </w:p>
        </w:tc>
        <w:tc>
          <w:tcPr>
            <w:tcW w:w="1276" w:type="dxa"/>
            <w:vAlign w:val="center"/>
          </w:tcPr>
          <w:p w14:paraId="029B5665">
            <w:pPr>
              <w:pStyle w:val="12"/>
            </w:pPr>
            <w:r>
              <w:t>服务对象满意度指标</w:t>
            </w:r>
          </w:p>
        </w:tc>
        <w:tc>
          <w:tcPr>
            <w:tcW w:w="1332" w:type="dxa"/>
            <w:vAlign w:val="center"/>
          </w:tcPr>
          <w:p w14:paraId="6C24E0A4">
            <w:pPr>
              <w:pStyle w:val="12"/>
            </w:pPr>
            <w:r>
              <w:t>服务满意度</w:t>
            </w:r>
          </w:p>
        </w:tc>
        <w:tc>
          <w:tcPr>
            <w:tcW w:w="2891" w:type="dxa"/>
            <w:vAlign w:val="center"/>
          </w:tcPr>
          <w:p w14:paraId="0AD13FFB">
            <w:pPr>
              <w:pStyle w:val="12"/>
            </w:pPr>
            <w:r>
              <w:t>服务满意度</w:t>
            </w:r>
          </w:p>
        </w:tc>
        <w:tc>
          <w:tcPr>
            <w:tcW w:w="1276" w:type="dxa"/>
            <w:vAlign w:val="center"/>
          </w:tcPr>
          <w:p w14:paraId="70B1B531">
            <w:pPr>
              <w:pStyle w:val="12"/>
            </w:pPr>
            <w:r>
              <w:t>≥95%</w:t>
            </w:r>
          </w:p>
        </w:tc>
        <w:tc>
          <w:tcPr>
            <w:tcW w:w="1843" w:type="dxa"/>
            <w:vAlign w:val="center"/>
          </w:tcPr>
          <w:p w14:paraId="4D36727E">
            <w:pPr>
              <w:pStyle w:val="12"/>
            </w:pPr>
            <w:r>
              <w:t>根据相关文件规定</w:t>
            </w:r>
          </w:p>
        </w:tc>
      </w:tr>
    </w:tbl>
    <w:p w14:paraId="1A92BCD7">
      <w:pPr>
        <w:sectPr>
          <w:pgSz w:w="11900" w:h="16840"/>
          <w:pgMar w:top="1984" w:right="1304" w:bottom="1134" w:left="1304" w:header="720" w:footer="720" w:gutter="0"/>
          <w:cols w:space="720" w:num="1"/>
        </w:sectPr>
      </w:pPr>
    </w:p>
    <w:p w14:paraId="04EC7A8B">
      <w:pPr>
        <w:jc w:val="center"/>
      </w:pPr>
    </w:p>
    <w:p w14:paraId="3AF7A855">
      <w:pPr>
        <w:ind w:firstLine="560"/>
        <w:outlineLvl w:val="3"/>
      </w:pPr>
      <w:bookmarkStart w:id="22" w:name="_Toc_4_4_0000000023"/>
      <w:r>
        <w:rPr>
          <w:rFonts w:ascii="方正仿宋_GBK" w:hAnsi="方正仿宋_GBK" w:eastAsia="方正仿宋_GBK" w:cs="方正仿宋_GBK"/>
          <w:color w:val="000000"/>
          <w:sz w:val="28"/>
        </w:rPr>
        <w:t>20.拘留所羁押管理经费绩效目标表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DEE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B9EAF5">
            <w:pPr>
              <w:pStyle w:val="11"/>
            </w:pPr>
            <w:r>
              <w:t>312004乐亭县看守所</w:t>
            </w:r>
          </w:p>
        </w:tc>
        <w:tc>
          <w:tcPr>
            <w:tcW w:w="1843" w:type="dxa"/>
            <w:tcBorders>
              <w:top w:val="single" w:color="FFFFFF" w:sz="6" w:space="0"/>
              <w:left w:val="single" w:color="FFFFFF" w:sz="6" w:space="0"/>
              <w:right w:val="single" w:color="FFFFFF" w:sz="6" w:space="0"/>
            </w:tcBorders>
            <w:vAlign w:val="center"/>
          </w:tcPr>
          <w:p w14:paraId="3B33C610">
            <w:pPr>
              <w:pStyle w:val="10"/>
            </w:pPr>
            <w:r>
              <w:t>单位：万元</w:t>
            </w:r>
          </w:p>
        </w:tc>
      </w:tr>
      <w:tr w14:paraId="614A5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56935">
            <w:pPr>
              <w:pStyle w:val="13"/>
            </w:pPr>
            <w:r>
              <w:t>项目编码</w:t>
            </w:r>
          </w:p>
        </w:tc>
        <w:tc>
          <w:tcPr>
            <w:tcW w:w="2608" w:type="dxa"/>
            <w:gridSpan w:val="2"/>
            <w:vAlign w:val="center"/>
          </w:tcPr>
          <w:p w14:paraId="59DC62DF">
            <w:pPr>
              <w:pStyle w:val="12"/>
            </w:pPr>
            <w:r>
              <w:t>13022523P00H2B010018K</w:t>
            </w:r>
          </w:p>
        </w:tc>
        <w:tc>
          <w:tcPr>
            <w:tcW w:w="1587" w:type="dxa"/>
            <w:vAlign w:val="center"/>
          </w:tcPr>
          <w:p w14:paraId="07C45986">
            <w:pPr>
              <w:pStyle w:val="13"/>
            </w:pPr>
            <w:r>
              <w:t>项目名称</w:t>
            </w:r>
          </w:p>
        </w:tc>
        <w:tc>
          <w:tcPr>
            <w:tcW w:w="4422" w:type="dxa"/>
            <w:gridSpan w:val="3"/>
            <w:vAlign w:val="center"/>
          </w:tcPr>
          <w:p w14:paraId="70A060EB">
            <w:pPr>
              <w:pStyle w:val="12"/>
            </w:pPr>
            <w:r>
              <w:t>拘留所羁押管理经费</w:t>
            </w:r>
          </w:p>
        </w:tc>
      </w:tr>
      <w:tr w14:paraId="0BF5D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E9455">
            <w:pPr>
              <w:pStyle w:val="13"/>
            </w:pPr>
            <w:r>
              <w:t>预算规模及资金用途</w:t>
            </w:r>
          </w:p>
        </w:tc>
        <w:tc>
          <w:tcPr>
            <w:tcW w:w="1276" w:type="dxa"/>
            <w:vAlign w:val="center"/>
          </w:tcPr>
          <w:p w14:paraId="63100454">
            <w:pPr>
              <w:pStyle w:val="13"/>
            </w:pPr>
            <w:r>
              <w:t>预算数</w:t>
            </w:r>
          </w:p>
        </w:tc>
        <w:tc>
          <w:tcPr>
            <w:tcW w:w="1332" w:type="dxa"/>
            <w:vAlign w:val="center"/>
          </w:tcPr>
          <w:p w14:paraId="2498F2C5">
            <w:pPr>
              <w:pStyle w:val="12"/>
            </w:pPr>
            <w:r>
              <w:t>15.00</w:t>
            </w:r>
          </w:p>
        </w:tc>
        <w:tc>
          <w:tcPr>
            <w:tcW w:w="1587" w:type="dxa"/>
            <w:vAlign w:val="center"/>
          </w:tcPr>
          <w:p w14:paraId="34B2BA7F">
            <w:pPr>
              <w:pStyle w:val="13"/>
            </w:pPr>
            <w:r>
              <w:t>其中：财政    资金</w:t>
            </w:r>
          </w:p>
        </w:tc>
        <w:tc>
          <w:tcPr>
            <w:tcW w:w="1304" w:type="dxa"/>
            <w:vAlign w:val="center"/>
          </w:tcPr>
          <w:p w14:paraId="6290621F">
            <w:pPr>
              <w:pStyle w:val="12"/>
            </w:pPr>
            <w:r>
              <w:t>15.00</w:t>
            </w:r>
          </w:p>
        </w:tc>
        <w:tc>
          <w:tcPr>
            <w:tcW w:w="1276" w:type="dxa"/>
            <w:vAlign w:val="center"/>
          </w:tcPr>
          <w:p w14:paraId="682DF782">
            <w:pPr>
              <w:pStyle w:val="13"/>
            </w:pPr>
            <w:r>
              <w:t>其他资金</w:t>
            </w:r>
          </w:p>
        </w:tc>
        <w:tc>
          <w:tcPr>
            <w:tcW w:w="1843" w:type="dxa"/>
            <w:vAlign w:val="center"/>
          </w:tcPr>
          <w:p w14:paraId="2FB4C07F">
            <w:pPr>
              <w:pStyle w:val="12"/>
            </w:pPr>
          </w:p>
        </w:tc>
      </w:tr>
      <w:tr w14:paraId="204E7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6E149B"/>
        </w:tc>
        <w:tc>
          <w:tcPr>
            <w:tcW w:w="8617" w:type="dxa"/>
            <w:gridSpan w:val="6"/>
            <w:vAlign w:val="center"/>
          </w:tcPr>
          <w:p w14:paraId="0051FC12">
            <w:pPr>
              <w:pStyle w:val="12"/>
            </w:pPr>
            <w:r>
              <w:t>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tc>
      </w:tr>
      <w:tr w14:paraId="4E0EF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79479">
            <w:pPr>
              <w:pStyle w:val="13"/>
            </w:pPr>
            <w:r>
              <w:t>资金支出计划（%）</w:t>
            </w:r>
          </w:p>
        </w:tc>
        <w:tc>
          <w:tcPr>
            <w:tcW w:w="2608" w:type="dxa"/>
            <w:gridSpan w:val="2"/>
            <w:vAlign w:val="center"/>
          </w:tcPr>
          <w:p w14:paraId="2FAB1467">
            <w:pPr>
              <w:pStyle w:val="13"/>
            </w:pPr>
            <w:r>
              <w:t>3月底</w:t>
            </w:r>
          </w:p>
        </w:tc>
        <w:tc>
          <w:tcPr>
            <w:tcW w:w="1587" w:type="dxa"/>
            <w:vAlign w:val="center"/>
          </w:tcPr>
          <w:p w14:paraId="45BBDAC7">
            <w:pPr>
              <w:pStyle w:val="13"/>
            </w:pPr>
            <w:r>
              <w:t>6月底</w:t>
            </w:r>
          </w:p>
        </w:tc>
        <w:tc>
          <w:tcPr>
            <w:tcW w:w="1304" w:type="dxa"/>
            <w:vAlign w:val="center"/>
          </w:tcPr>
          <w:p w14:paraId="0F53FD83">
            <w:pPr>
              <w:pStyle w:val="13"/>
            </w:pPr>
            <w:r>
              <w:t>10月底</w:t>
            </w:r>
          </w:p>
        </w:tc>
        <w:tc>
          <w:tcPr>
            <w:tcW w:w="3118" w:type="dxa"/>
            <w:gridSpan w:val="2"/>
            <w:vAlign w:val="center"/>
          </w:tcPr>
          <w:p w14:paraId="11ADD002">
            <w:pPr>
              <w:pStyle w:val="13"/>
            </w:pPr>
            <w:r>
              <w:t>12月底</w:t>
            </w:r>
          </w:p>
        </w:tc>
      </w:tr>
      <w:tr w14:paraId="76FFF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720153"/>
        </w:tc>
        <w:tc>
          <w:tcPr>
            <w:tcW w:w="2608" w:type="dxa"/>
            <w:gridSpan w:val="2"/>
            <w:vAlign w:val="center"/>
          </w:tcPr>
          <w:p w14:paraId="3205BB48">
            <w:pPr>
              <w:pStyle w:val="14"/>
            </w:pPr>
            <w:r>
              <w:t>3.75</w:t>
            </w:r>
          </w:p>
        </w:tc>
        <w:tc>
          <w:tcPr>
            <w:tcW w:w="1587" w:type="dxa"/>
            <w:vAlign w:val="center"/>
          </w:tcPr>
          <w:p w14:paraId="364265E8">
            <w:pPr>
              <w:pStyle w:val="14"/>
            </w:pPr>
            <w:r>
              <w:t>7.50</w:t>
            </w:r>
          </w:p>
        </w:tc>
        <w:tc>
          <w:tcPr>
            <w:tcW w:w="1304" w:type="dxa"/>
            <w:vAlign w:val="center"/>
          </w:tcPr>
          <w:p w14:paraId="3C47F9A7">
            <w:pPr>
              <w:pStyle w:val="14"/>
            </w:pPr>
            <w:r>
              <w:t>11.25</w:t>
            </w:r>
          </w:p>
        </w:tc>
        <w:tc>
          <w:tcPr>
            <w:tcW w:w="3118" w:type="dxa"/>
            <w:gridSpan w:val="2"/>
            <w:vAlign w:val="center"/>
          </w:tcPr>
          <w:p w14:paraId="1DD7F5D4">
            <w:pPr>
              <w:pStyle w:val="14"/>
            </w:pPr>
            <w:r>
              <w:t>15.00</w:t>
            </w:r>
          </w:p>
        </w:tc>
      </w:tr>
      <w:tr w14:paraId="741AE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E5FFE">
            <w:pPr>
              <w:pStyle w:val="13"/>
            </w:pPr>
            <w:r>
              <w:t>绩效目标</w:t>
            </w:r>
          </w:p>
        </w:tc>
        <w:tc>
          <w:tcPr>
            <w:tcW w:w="8617" w:type="dxa"/>
            <w:gridSpan w:val="6"/>
            <w:vAlign w:val="center"/>
          </w:tcPr>
          <w:p w14:paraId="41B1DE40">
            <w:pPr>
              <w:pStyle w:val="12"/>
            </w:pPr>
            <w:r>
              <w:t>1.目标内容1</w:t>
            </w:r>
          </w:p>
        </w:tc>
      </w:tr>
    </w:tbl>
    <w:p w14:paraId="3BD1E6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6CC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BE557">
            <w:pPr>
              <w:pStyle w:val="13"/>
            </w:pPr>
            <w:r>
              <w:t>一级指标</w:t>
            </w:r>
          </w:p>
        </w:tc>
        <w:tc>
          <w:tcPr>
            <w:tcW w:w="1276" w:type="dxa"/>
            <w:vAlign w:val="center"/>
          </w:tcPr>
          <w:p w14:paraId="3B586282">
            <w:pPr>
              <w:pStyle w:val="13"/>
            </w:pPr>
            <w:r>
              <w:t>二级指标</w:t>
            </w:r>
          </w:p>
        </w:tc>
        <w:tc>
          <w:tcPr>
            <w:tcW w:w="1332" w:type="dxa"/>
            <w:vAlign w:val="center"/>
          </w:tcPr>
          <w:p w14:paraId="35F3037B">
            <w:pPr>
              <w:pStyle w:val="13"/>
            </w:pPr>
            <w:r>
              <w:t>三级指标</w:t>
            </w:r>
          </w:p>
        </w:tc>
        <w:tc>
          <w:tcPr>
            <w:tcW w:w="2891" w:type="dxa"/>
            <w:vAlign w:val="center"/>
          </w:tcPr>
          <w:p w14:paraId="613CAC42">
            <w:pPr>
              <w:pStyle w:val="13"/>
            </w:pPr>
            <w:r>
              <w:t>绩效指标描述</w:t>
            </w:r>
          </w:p>
        </w:tc>
        <w:tc>
          <w:tcPr>
            <w:tcW w:w="1276" w:type="dxa"/>
            <w:vAlign w:val="center"/>
          </w:tcPr>
          <w:p w14:paraId="0AF248E1">
            <w:pPr>
              <w:pStyle w:val="13"/>
            </w:pPr>
            <w:r>
              <w:t>指标值</w:t>
            </w:r>
          </w:p>
        </w:tc>
        <w:tc>
          <w:tcPr>
            <w:tcW w:w="1843" w:type="dxa"/>
            <w:vAlign w:val="center"/>
          </w:tcPr>
          <w:p w14:paraId="44BA9B6C">
            <w:pPr>
              <w:pStyle w:val="13"/>
            </w:pPr>
            <w:r>
              <w:t>指标值确定依据</w:t>
            </w:r>
          </w:p>
        </w:tc>
      </w:tr>
      <w:tr w14:paraId="175D4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72401">
            <w:pPr>
              <w:pStyle w:val="14"/>
            </w:pPr>
            <w:r>
              <w:t>产出指标</w:t>
            </w:r>
          </w:p>
        </w:tc>
        <w:tc>
          <w:tcPr>
            <w:tcW w:w="1276" w:type="dxa"/>
            <w:vAlign w:val="center"/>
          </w:tcPr>
          <w:p w14:paraId="62ED658C">
            <w:pPr>
              <w:pStyle w:val="12"/>
            </w:pPr>
            <w:r>
              <w:t>数量指标</w:t>
            </w:r>
          </w:p>
        </w:tc>
        <w:tc>
          <w:tcPr>
            <w:tcW w:w="1332" w:type="dxa"/>
            <w:vAlign w:val="center"/>
          </w:tcPr>
          <w:p w14:paraId="4B2B1073">
            <w:pPr>
              <w:pStyle w:val="12"/>
            </w:pPr>
            <w:r>
              <w:t>人员数量</w:t>
            </w:r>
          </w:p>
        </w:tc>
        <w:tc>
          <w:tcPr>
            <w:tcW w:w="2891" w:type="dxa"/>
            <w:vAlign w:val="center"/>
          </w:tcPr>
          <w:p w14:paraId="0D314CB9">
            <w:pPr>
              <w:pStyle w:val="12"/>
            </w:pPr>
            <w:r>
              <w:t>管控在押人员数量</w:t>
            </w:r>
          </w:p>
        </w:tc>
        <w:tc>
          <w:tcPr>
            <w:tcW w:w="1276" w:type="dxa"/>
            <w:vAlign w:val="center"/>
          </w:tcPr>
          <w:p w14:paraId="34DC19DD">
            <w:pPr>
              <w:pStyle w:val="12"/>
            </w:pPr>
            <w:r>
              <w:t>40</w:t>
            </w:r>
          </w:p>
        </w:tc>
        <w:tc>
          <w:tcPr>
            <w:tcW w:w="1843" w:type="dxa"/>
            <w:vAlign w:val="center"/>
          </w:tcPr>
          <w:p w14:paraId="7EBEBB0E">
            <w:pPr>
              <w:pStyle w:val="12"/>
            </w:pPr>
            <w:r>
              <w:t>年初预算</w:t>
            </w:r>
          </w:p>
        </w:tc>
      </w:tr>
      <w:tr w14:paraId="2E870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57C5B"/>
        </w:tc>
        <w:tc>
          <w:tcPr>
            <w:tcW w:w="1276" w:type="dxa"/>
            <w:vAlign w:val="center"/>
          </w:tcPr>
          <w:p w14:paraId="1E558973">
            <w:pPr>
              <w:pStyle w:val="12"/>
            </w:pPr>
            <w:r>
              <w:t>质量指标</w:t>
            </w:r>
          </w:p>
        </w:tc>
        <w:tc>
          <w:tcPr>
            <w:tcW w:w="1332" w:type="dxa"/>
            <w:vAlign w:val="center"/>
          </w:tcPr>
          <w:p w14:paraId="0EA16974">
            <w:pPr>
              <w:pStyle w:val="12"/>
            </w:pPr>
            <w:r>
              <w:t>监管质量</w:t>
            </w:r>
          </w:p>
        </w:tc>
        <w:tc>
          <w:tcPr>
            <w:tcW w:w="2891" w:type="dxa"/>
            <w:vAlign w:val="center"/>
          </w:tcPr>
          <w:p w14:paraId="6590B38A">
            <w:pPr>
              <w:pStyle w:val="12"/>
            </w:pPr>
            <w:r>
              <w:t>24小时对监区无死角进行监控，及时发现监内安全隐患。并及时整改到位</w:t>
            </w:r>
          </w:p>
        </w:tc>
        <w:tc>
          <w:tcPr>
            <w:tcW w:w="1276" w:type="dxa"/>
            <w:vAlign w:val="center"/>
          </w:tcPr>
          <w:p w14:paraId="57F53F62">
            <w:pPr>
              <w:pStyle w:val="12"/>
            </w:pPr>
            <w:r>
              <w:t>100</w:t>
            </w:r>
          </w:p>
        </w:tc>
        <w:tc>
          <w:tcPr>
            <w:tcW w:w="1843" w:type="dxa"/>
            <w:vAlign w:val="center"/>
          </w:tcPr>
          <w:p w14:paraId="6171A6DA">
            <w:pPr>
              <w:pStyle w:val="12"/>
            </w:pPr>
            <w:r>
              <w:t>年初预算</w:t>
            </w:r>
          </w:p>
        </w:tc>
      </w:tr>
      <w:tr w14:paraId="63BAA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321E7"/>
        </w:tc>
        <w:tc>
          <w:tcPr>
            <w:tcW w:w="1276" w:type="dxa"/>
            <w:vAlign w:val="center"/>
          </w:tcPr>
          <w:p w14:paraId="736A781F">
            <w:pPr>
              <w:pStyle w:val="12"/>
            </w:pPr>
            <w:r>
              <w:t>时效指标</w:t>
            </w:r>
          </w:p>
        </w:tc>
        <w:tc>
          <w:tcPr>
            <w:tcW w:w="1332" w:type="dxa"/>
            <w:vAlign w:val="center"/>
          </w:tcPr>
          <w:p w14:paraId="0CD27895">
            <w:pPr>
              <w:pStyle w:val="12"/>
            </w:pPr>
            <w:r>
              <w:t>时效性</w:t>
            </w:r>
          </w:p>
        </w:tc>
        <w:tc>
          <w:tcPr>
            <w:tcW w:w="2891" w:type="dxa"/>
            <w:vAlign w:val="center"/>
          </w:tcPr>
          <w:p w14:paraId="76A51EE9">
            <w:pPr>
              <w:pStyle w:val="12"/>
            </w:pPr>
            <w:r>
              <w:t>对在押人员进行管控，降低社会危害达标率</w:t>
            </w:r>
          </w:p>
        </w:tc>
        <w:tc>
          <w:tcPr>
            <w:tcW w:w="1276" w:type="dxa"/>
            <w:vAlign w:val="center"/>
          </w:tcPr>
          <w:p w14:paraId="06E76682">
            <w:pPr>
              <w:pStyle w:val="12"/>
            </w:pPr>
            <w:r>
              <w:t>≥95</w:t>
            </w:r>
          </w:p>
        </w:tc>
        <w:tc>
          <w:tcPr>
            <w:tcW w:w="1843" w:type="dxa"/>
            <w:vAlign w:val="center"/>
          </w:tcPr>
          <w:p w14:paraId="0B6709E1">
            <w:pPr>
              <w:pStyle w:val="12"/>
            </w:pPr>
            <w:r>
              <w:t>年初预算</w:t>
            </w:r>
          </w:p>
        </w:tc>
      </w:tr>
      <w:tr w14:paraId="75DEE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A680F"/>
        </w:tc>
        <w:tc>
          <w:tcPr>
            <w:tcW w:w="1276" w:type="dxa"/>
            <w:vAlign w:val="center"/>
          </w:tcPr>
          <w:p w14:paraId="1944BCBF">
            <w:pPr>
              <w:pStyle w:val="12"/>
            </w:pPr>
            <w:r>
              <w:t>成本指标</w:t>
            </w:r>
          </w:p>
        </w:tc>
        <w:tc>
          <w:tcPr>
            <w:tcW w:w="1332" w:type="dxa"/>
            <w:vAlign w:val="center"/>
          </w:tcPr>
          <w:p w14:paraId="0EC45AA7">
            <w:pPr>
              <w:pStyle w:val="12"/>
            </w:pPr>
            <w:r>
              <w:t>成本指标</w:t>
            </w:r>
          </w:p>
        </w:tc>
        <w:tc>
          <w:tcPr>
            <w:tcW w:w="2891" w:type="dxa"/>
            <w:vAlign w:val="center"/>
          </w:tcPr>
          <w:p w14:paraId="27C99CC6">
            <w:pPr>
              <w:pStyle w:val="12"/>
            </w:pPr>
            <w:r>
              <w:t>不超过单位的预算，严格按财政预算执行。</w:t>
            </w:r>
          </w:p>
        </w:tc>
        <w:tc>
          <w:tcPr>
            <w:tcW w:w="1276" w:type="dxa"/>
            <w:vAlign w:val="center"/>
          </w:tcPr>
          <w:p w14:paraId="3A2BCEBF">
            <w:pPr>
              <w:pStyle w:val="12"/>
            </w:pPr>
            <w:r>
              <w:t>≥95</w:t>
            </w:r>
          </w:p>
        </w:tc>
        <w:tc>
          <w:tcPr>
            <w:tcW w:w="1843" w:type="dxa"/>
            <w:vAlign w:val="center"/>
          </w:tcPr>
          <w:p w14:paraId="61B045FD">
            <w:pPr>
              <w:pStyle w:val="12"/>
            </w:pPr>
            <w:r>
              <w:t>年初预算</w:t>
            </w:r>
          </w:p>
        </w:tc>
      </w:tr>
      <w:tr w14:paraId="5D2F7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B0AB4">
            <w:pPr>
              <w:pStyle w:val="14"/>
            </w:pPr>
            <w:r>
              <w:t>效益指标</w:t>
            </w:r>
          </w:p>
        </w:tc>
        <w:tc>
          <w:tcPr>
            <w:tcW w:w="1276" w:type="dxa"/>
            <w:vAlign w:val="center"/>
          </w:tcPr>
          <w:p w14:paraId="76924C26">
            <w:pPr>
              <w:pStyle w:val="12"/>
            </w:pPr>
            <w:r>
              <w:t>社会效益指标</w:t>
            </w:r>
          </w:p>
        </w:tc>
        <w:tc>
          <w:tcPr>
            <w:tcW w:w="1332" w:type="dxa"/>
            <w:vAlign w:val="center"/>
          </w:tcPr>
          <w:p w14:paraId="2E4F20D1">
            <w:pPr>
              <w:pStyle w:val="12"/>
            </w:pPr>
            <w:r>
              <w:t>被羁押人员每百人各类安全事故发</w:t>
            </w:r>
          </w:p>
        </w:tc>
        <w:tc>
          <w:tcPr>
            <w:tcW w:w="2891" w:type="dxa"/>
            <w:vAlign w:val="center"/>
          </w:tcPr>
          <w:p w14:paraId="2E2F8433">
            <w:pPr>
              <w:pStyle w:val="12"/>
            </w:pPr>
            <w:r>
              <w:t>被羁押人员每百人各类安全事故发生率控制数</w:t>
            </w:r>
          </w:p>
        </w:tc>
        <w:tc>
          <w:tcPr>
            <w:tcW w:w="1276" w:type="dxa"/>
            <w:vAlign w:val="center"/>
          </w:tcPr>
          <w:p w14:paraId="05C991AC">
            <w:pPr>
              <w:pStyle w:val="12"/>
            </w:pPr>
            <w:r>
              <w:t>100</w:t>
            </w:r>
          </w:p>
        </w:tc>
        <w:tc>
          <w:tcPr>
            <w:tcW w:w="1843" w:type="dxa"/>
            <w:vAlign w:val="center"/>
          </w:tcPr>
          <w:p w14:paraId="55F470BF">
            <w:pPr>
              <w:pStyle w:val="12"/>
            </w:pPr>
            <w:r>
              <w:t>年初预算</w:t>
            </w:r>
          </w:p>
        </w:tc>
      </w:tr>
      <w:tr w14:paraId="6FF57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0DDC3"/>
        </w:tc>
        <w:tc>
          <w:tcPr>
            <w:tcW w:w="1276" w:type="dxa"/>
            <w:vAlign w:val="center"/>
          </w:tcPr>
          <w:p w14:paraId="578AE4C2">
            <w:pPr>
              <w:pStyle w:val="12"/>
            </w:pPr>
            <w:r>
              <w:t>可持续影响指标</w:t>
            </w:r>
          </w:p>
        </w:tc>
        <w:tc>
          <w:tcPr>
            <w:tcW w:w="1332" w:type="dxa"/>
            <w:vAlign w:val="center"/>
          </w:tcPr>
          <w:p w14:paraId="29CB15CA">
            <w:pPr>
              <w:pStyle w:val="12"/>
            </w:pPr>
            <w:r>
              <w:t>可持续</w:t>
            </w:r>
          </w:p>
        </w:tc>
        <w:tc>
          <w:tcPr>
            <w:tcW w:w="2891" w:type="dxa"/>
            <w:vAlign w:val="center"/>
          </w:tcPr>
          <w:p w14:paraId="719AEFE1">
            <w:pPr>
              <w:pStyle w:val="12"/>
            </w:pPr>
            <w:r>
              <w:t>促进县社会稳定发展，提升了公安服务能力和水平。</w:t>
            </w:r>
          </w:p>
        </w:tc>
        <w:tc>
          <w:tcPr>
            <w:tcW w:w="1276" w:type="dxa"/>
            <w:vAlign w:val="center"/>
          </w:tcPr>
          <w:p w14:paraId="6A86CCFE">
            <w:pPr>
              <w:pStyle w:val="12"/>
            </w:pPr>
            <w:r>
              <w:t>100</w:t>
            </w:r>
          </w:p>
        </w:tc>
        <w:tc>
          <w:tcPr>
            <w:tcW w:w="1843" w:type="dxa"/>
            <w:vAlign w:val="center"/>
          </w:tcPr>
          <w:p w14:paraId="7A0956D1">
            <w:pPr>
              <w:pStyle w:val="12"/>
            </w:pPr>
            <w:r>
              <w:t>年初预算</w:t>
            </w:r>
          </w:p>
        </w:tc>
      </w:tr>
      <w:tr w14:paraId="7DA93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7C57D">
            <w:pPr>
              <w:pStyle w:val="14"/>
            </w:pPr>
            <w:r>
              <w:t>满意度指标</w:t>
            </w:r>
          </w:p>
        </w:tc>
        <w:tc>
          <w:tcPr>
            <w:tcW w:w="1276" w:type="dxa"/>
            <w:vAlign w:val="center"/>
          </w:tcPr>
          <w:p w14:paraId="066A1AF4">
            <w:pPr>
              <w:pStyle w:val="12"/>
            </w:pPr>
            <w:r>
              <w:t>服务对象满意度指标</w:t>
            </w:r>
          </w:p>
        </w:tc>
        <w:tc>
          <w:tcPr>
            <w:tcW w:w="1332" w:type="dxa"/>
            <w:vAlign w:val="center"/>
          </w:tcPr>
          <w:p w14:paraId="616F5FCF">
            <w:pPr>
              <w:pStyle w:val="12"/>
            </w:pPr>
            <w:r>
              <w:t>普法宣传对象满意度(%)</w:t>
            </w:r>
          </w:p>
        </w:tc>
        <w:tc>
          <w:tcPr>
            <w:tcW w:w="2891" w:type="dxa"/>
            <w:vAlign w:val="center"/>
          </w:tcPr>
          <w:p w14:paraId="7347956C">
            <w:pPr>
              <w:pStyle w:val="12"/>
            </w:pPr>
            <w:r>
              <w:t>普法宣传对象满意度(%)</w:t>
            </w:r>
          </w:p>
        </w:tc>
        <w:tc>
          <w:tcPr>
            <w:tcW w:w="1276" w:type="dxa"/>
            <w:vAlign w:val="center"/>
          </w:tcPr>
          <w:p w14:paraId="6373D55C">
            <w:pPr>
              <w:pStyle w:val="12"/>
            </w:pPr>
            <w:r>
              <w:t>≥95</w:t>
            </w:r>
          </w:p>
        </w:tc>
        <w:tc>
          <w:tcPr>
            <w:tcW w:w="1843" w:type="dxa"/>
            <w:vAlign w:val="center"/>
          </w:tcPr>
          <w:p w14:paraId="57EA1404">
            <w:pPr>
              <w:pStyle w:val="12"/>
            </w:pPr>
            <w:r>
              <w:t>年初预算</w:t>
            </w:r>
          </w:p>
        </w:tc>
      </w:tr>
    </w:tbl>
    <w:p w14:paraId="0A31FE8B">
      <w:pPr>
        <w:sectPr>
          <w:pgSz w:w="11900" w:h="16840"/>
          <w:pgMar w:top="1984" w:right="1304" w:bottom="1134" w:left="1304" w:header="720" w:footer="720" w:gutter="0"/>
          <w:cols w:space="720" w:num="1"/>
        </w:sectPr>
      </w:pPr>
    </w:p>
    <w:p w14:paraId="4CDCA4BB">
      <w:pPr>
        <w:jc w:val="center"/>
      </w:pPr>
    </w:p>
    <w:p w14:paraId="0E930AE2">
      <w:pPr>
        <w:ind w:firstLine="560"/>
        <w:outlineLvl w:val="3"/>
      </w:pPr>
      <w:bookmarkStart w:id="23" w:name="_Toc_4_4_0000000024"/>
      <w:r>
        <w:rPr>
          <w:rFonts w:ascii="方正仿宋_GBK" w:hAnsi="方正仿宋_GBK" w:eastAsia="方正仿宋_GBK" w:cs="方正仿宋_GBK"/>
          <w:color w:val="000000"/>
          <w:sz w:val="28"/>
        </w:rPr>
        <w:t>21.看守所业务费绩效目标表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81F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5C2497">
            <w:pPr>
              <w:pStyle w:val="11"/>
            </w:pPr>
            <w:r>
              <w:t>312004乐亭县看守所</w:t>
            </w:r>
          </w:p>
        </w:tc>
        <w:tc>
          <w:tcPr>
            <w:tcW w:w="1843" w:type="dxa"/>
            <w:tcBorders>
              <w:top w:val="single" w:color="FFFFFF" w:sz="6" w:space="0"/>
              <w:left w:val="single" w:color="FFFFFF" w:sz="6" w:space="0"/>
              <w:right w:val="single" w:color="FFFFFF" w:sz="6" w:space="0"/>
            </w:tcBorders>
            <w:vAlign w:val="center"/>
          </w:tcPr>
          <w:p w14:paraId="05EB172B">
            <w:pPr>
              <w:pStyle w:val="10"/>
            </w:pPr>
            <w:r>
              <w:t>单位：万元</w:t>
            </w:r>
          </w:p>
        </w:tc>
      </w:tr>
      <w:tr w14:paraId="620B9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25405">
            <w:pPr>
              <w:pStyle w:val="13"/>
            </w:pPr>
            <w:r>
              <w:t>项目编码</w:t>
            </w:r>
          </w:p>
        </w:tc>
        <w:tc>
          <w:tcPr>
            <w:tcW w:w="2608" w:type="dxa"/>
            <w:gridSpan w:val="2"/>
            <w:vAlign w:val="center"/>
          </w:tcPr>
          <w:p w14:paraId="075B8333">
            <w:pPr>
              <w:pStyle w:val="12"/>
            </w:pPr>
            <w:r>
              <w:t>13022523P00H2B0100170</w:t>
            </w:r>
          </w:p>
        </w:tc>
        <w:tc>
          <w:tcPr>
            <w:tcW w:w="1587" w:type="dxa"/>
            <w:vAlign w:val="center"/>
          </w:tcPr>
          <w:p w14:paraId="62CF23C0">
            <w:pPr>
              <w:pStyle w:val="13"/>
            </w:pPr>
            <w:r>
              <w:t>项目名称</w:t>
            </w:r>
          </w:p>
        </w:tc>
        <w:tc>
          <w:tcPr>
            <w:tcW w:w="4422" w:type="dxa"/>
            <w:gridSpan w:val="3"/>
            <w:vAlign w:val="center"/>
          </w:tcPr>
          <w:p w14:paraId="6E5D290C">
            <w:pPr>
              <w:pStyle w:val="12"/>
            </w:pPr>
            <w:r>
              <w:t>看守所业务费</w:t>
            </w:r>
          </w:p>
        </w:tc>
      </w:tr>
      <w:tr w14:paraId="17CA1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52665">
            <w:pPr>
              <w:pStyle w:val="13"/>
            </w:pPr>
            <w:r>
              <w:t>预算规模及资金用途</w:t>
            </w:r>
          </w:p>
        </w:tc>
        <w:tc>
          <w:tcPr>
            <w:tcW w:w="1276" w:type="dxa"/>
            <w:vAlign w:val="center"/>
          </w:tcPr>
          <w:p w14:paraId="1413561B">
            <w:pPr>
              <w:pStyle w:val="13"/>
            </w:pPr>
            <w:r>
              <w:t>预算数</w:t>
            </w:r>
          </w:p>
        </w:tc>
        <w:tc>
          <w:tcPr>
            <w:tcW w:w="1332" w:type="dxa"/>
            <w:vAlign w:val="center"/>
          </w:tcPr>
          <w:p w14:paraId="04E54F96">
            <w:pPr>
              <w:pStyle w:val="12"/>
            </w:pPr>
            <w:r>
              <w:t>10.00</w:t>
            </w:r>
          </w:p>
        </w:tc>
        <w:tc>
          <w:tcPr>
            <w:tcW w:w="1587" w:type="dxa"/>
            <w:vAlign w:val="center"/>
          </w:tcPr>
          <w:p w14:paraId="08E46276">
            <w:pPr>
              <w:pStyle w:val="13"/>
            </w:pPr>
            <w:r>
              <w:t>其中：财政    资金</w:t>
            </w:r>
          </w:p>
        </w:tc>
        <w:tc>
          <w:tcPr>
            <w:tcW w:w="1304" w:type="dxa"/>
            <w:vAlign w:val="center"/>
          </w:tcPr>
          <w:p w14:paraId="03F94CE6">
            <w:pPr>
              <w:pStyle w:val="12"/>
            </w:pPr>
            <w:r>
              <w:t>10.00</w:t>
            </w:r>
          </w:p>
        </w:tc>
        <w:tc>
          <w:tcPr>
            <w:tcW w:w="1276" w:type="dxa"/>
            <w:vAlign w:val="center"/>
          </w:tcPr>
          <w:p w14:paraId="38EC5080">
            <w:pPr>
              <w:pStyle w:val="13"/>
            </w:pPr>
            <w:r>
              <w:t>其他资金</w:t>
            </w:r>
          </w:p>
        </w:tc>
        <w:tc>
          <w:tcPr>
            <w:tcW w:w="1843" w:type="dxa"/>
            <w:vAlign w:val="center"/>
          </w:tcPr>
          <w:p w14:paraId="41D5F36B">
            <w:pPr>
              <w:pStyle w:val="12"/>
            </w:pPr>
          </w:p>
        </w:tc>
      </w:tr>
      <w:tr w14:paraId="497DC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4A8F3"/>
        </w:tc>
        <w:tc>
          <w:tcPr>
            <w:tcW w:w="8617" w:type="dxa"/>
            <w:gridSpan w:val="6"/>
            <w:vAlign w:val="center"/>
          </w:tcPr>
          <w:p w14:paraId="4F892897">
            <w:pPr>
              <w:pStyle w:val="12"/>
            </w:pPr>
            <w:r>
              <w:t>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tc>
      </w:tr>
      <w:tr w14:paraId="77C02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02B37">
            <w:pPr>
              <w:pStyle w:val="13"/>
            </w:pPr>
            <w:r>
              <w:t>资金支出计划（%）</w:t>
            </w:r>
          </w:p>
        </w:tc>
        <w:tc>
          <w:tcPr>
            <w:tcW w:w="2608" w:type="dxa"/>
            <w:gridSpan w:val="2"/>
            <w:vAlign w:val="center"/>
          </w:tcPr>
          <w:p w14:paraId="417CC5DD">
            <w:pPr>
              <w:pStyle w:val="13"/>
            </w:pPr>
            <w:r>
              <w:t>3月底</w:t>
            </w:r>
          </w:p>
        </w:tc>
        <w:tc>
          <w:tcPr>
            <w:tcW w:w="1587" w:type="dxa"/>
            <w:vAlign w:val="center"/>
          </w:tcPr>
          <w:p w14:paraId="000D1AE0">
            <w:pPr>
              <w:pStyle w:val="13"/>
            </w:pPr>
            <w:r>
              <w:t>6月底</w:t>
            </w:r>
          </w:p>
        </w:tc>
        <w:tc>
          <w:tcPr>
            <w:tcW w:w="1304" w:type="dxa"/>
            <w:vAlign w:val="center"/>
          </w:tcPr>
          <w:p w14:paraId="67B39ECC">
            <w:pPr>
              <w:pStyle w:val="13"/>
            </w:pPr>
            <w:r>
              <w:t>10月底</w:t>
            </w:r>
          </w:p>
        </w:tc>
        <w:tc>
          <w:tcPr>
            <w:tcW w:w="3118" w:type="dxa"/>
            <w:gridSpan w:val="2"/>
            <w:vAlign w:val="center"/>
          </w:tcPr>
          <w:p w14:paraId="5CF21443">
            <w:pPr>
              <w:pStyle w:val="13"/>
            </w:pPr>
            <w:r>
              <w:t>12月底</w:t>
            </w:r>
          </w:p>
        </w:tc>
      </w:tr>
      <w:tr w14:paraId="6BCB3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049F0"/>
        </w:tc>
        <w:tc>
          <w:tcPr>
            <w:tcW w:w="2608" w:type="dxa"/>
            <w:gridSpan w:val="2"/>
            <w:vAlign w:val="center"/>
          </w:tcPr>
          <w:p w14:paraId="5D0E6EE8">
            <w:pPr>
              <w:pStyle w:val="14"/>
            </w:pPr>
            <w:r>
              <w:t>2.50</w:t>
            </w:r>
          </w:p>
        </w:tc>
        <w:tc>
          <w:tcPr>
            <w:tcW w:w="1587" w:type="dxa"/>
            <w:vAlign w:val="center"/>
          </w:tcPr>
          <w:p w14:paraId="5FAF3B50">
            <w:pPr>
              <w:pStyle w:val="14"/>
            </w:pPr>
            <w:r>
              <w:t>5.00</w:t>
            </w:r>
          </w:p>
        </w:tc>
        <w:tc>
          <w:tcPr>
            <w:tcW w:w="1304" w:type="dxa"/>
            <w:vAlign w:val="center"/>
          </w:tcPr>
          <w:p w14:paraId="7E6F2C19">
            <w:pPr>
              <w:pStyle w:val="14"/>
            </w:pPr>
            <w:r>
              <w:t>7.50</w:t>
            </w:r>
          </w:p>
        </w:tc>
        <w:tc>
          <w:tcPr>
            <w:tcW w:w="3118" w:type="dxa"/>
            <w:gridSpan w:val="2"/>
            <w:vAlign w:val="center"/>
          </w:tcPr>
          <w:p w14:paraId="30455220">
            <w:pPr>
              <w:pStyle w:val="14"/>
            </w:pPr>
            <w:r>
              <w:t>10.00</w:t>
            </w:r>
          </w:p>
        </w:tc>
      </w:tr>
      <w:tr w14:paraId="278FF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20B7A">
            <w:pPr>
              <w:pStyle w:val="13"/>
            </w:pPr>
            <w:r>
              <w:t>绩效目标</w:t>
            </w:r>
          </w:p>
        </w:tc>
        <w:tc>
          <w:tcPr>
            <w:tcW w:w="8617" w:type="dxa"/>
            <w:gridSpan w:val="6"/>
            <w:vAlign w:val="center"/>
          </w:tcPr>
          <w:p w14:paraId="167F9619">
            <w:pPr>
              <w:pStyle w:val="12"/>
            </w:pPr>
            <w:r>
              <w:t>1.目标内容1</w:t>
            </w:r>
          </w:p>
        </w:tc>
      </w:tr>
    </w:tbl>
    <w:p w14:paraId="6683199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FB0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895F3">
            <w:pPr>
              <w:pStyle w:val="13"/>
            </w:pPr>
            <w:r>
              <w:t>一级指标</w:t>
            </w:r>
          </w:p>
        </w:tc>
        <w:tc>
          <w:tcPr>
            <w:tcW w:w="1276" w:type="dxa"/>
            <w:vAlign w:val="center"/>
          </w:tcPr>
          <w:p w14:paraId="5D1B2A82">
            <w:pPr>
              <w:pStyle w:val="13"/>
            </w:pPr>
            <w:r>
              <w:t>二级指标</w:t>
            </w:r>
          </w:p>
        </w:tc>
        <w:tc>
          <w:tcPr>
            <w:tcW w:w="1332" w:type="dxa"/>
            <w:vAlign w:val="center"/>
          </w:tcPr>
          <w:p w14:paraId="4A43479B">
            <w:pPr>
              <w:pStyle w:val="13"/>
            </w:pPr>
            <w:r>
              <w:t>三级指标</w:t>
            </w:r>
          </w:p>
        </w:tc>
        <w:tc>
          <w:tcPr>
            <w:tcW w:w="2891" w:type="dxa"/>
            <w:vAlign w:val="center"/>
          </w:tcPr>
          <w:p w14:paraId="2493F274">
            <w:pPr>
              <w:pStyle w:val="13"/>
            </w:pPr>
            <w:r>
              <w:t>绩效指标描述</w:t>
            </w:r>
          </w:p>
        </w:tc>
        <w:tc>
          <w:tcPr>
            <w:tcW w:w="1276" w:type="dxa"/>
            <w:vAlign w:val="center"/>
          </w:tcPr>
          <w:p w14:paraId="2F1FD894">
            <w:pPr>
              <w:pStyle w:val="13"/>
            </w:pPr>
            <w:r>
              <w:t>指标值</w:t>
            </w:r>
          </w:p>
        </w:tc>
        <w:tc>
          <w:tcPr>
            <w:tcW w:w="1843" w:type="dxa"/>
            <w:vAlign w:val="center"/>
          </w:tcPr>
          <w:p w14:paraId="2133ED92">
            <w:pPr>
              <w:pStyle w:val="13"/>
            </w:pPr>
            <w:r>
              <w:t>指标值确定依据</w:t>
            </w:r>
          </w:p>
        </w:tc>
      </w:tr>
      <w:tr w14:paraId="697C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C323B">
            <w:pPr>
              <w:pStyle w:val="14"/>
            </w:pPr>
            <w:r>
              <w:t>产出指标</w:t>
            </w:r>
          </w:p>
        </w:tc>
        <w:tc>
          <w:tcPr>
            <w:tcW w:w="1276" w:type="dxa"/>
            <w:vAlign w:val="center"/>
          </w:tcPr>
          <w:p w14:paraId="0F4F73DE">
            <w:pPr>
              <w:pStyle w:val="12"/>
            </w:pPr>
            <w:r>
              <w:t>数量指标</w:t>
            </w:r>
          </w:p>
        </w:tc>
        <w:tc>
          <w:tcPr>
            <w:tcW w:w="1332" w:type="dxa"/>
            <w:vAlign w:val="center"/>
          </w:tcPr>
          <w:p w14:paraId="78C42E58">
            <w:pPr>
              <w:pStyle w:val="12"/>
            </w:pPr>
            <w:r>
              <w:t>管控人数</w:t>
            </w:r>
          </w:p>
        </w:tc>
        <w:tc>
          <w:tcPr>
            <w:tcW w:w="2891" w:type="dxa"/>
            <w:vAlign w:val="center"/>
          </w:tcPr>
          <w:p w14:paraId="4F7F9855">
            <w:pPr>
              <w:pStyle w:val="12"/>
            </w:pPr>
            <w:r>
              <w:t>管控在押人员数量</w:t>
            </w:r>
          </w:p>
        </w:tc>
        <w:tc>
          <w:tcPr>
            <w:tcW w:w="1276" w:type="dxa"/>
            <w:vAlign w:val="center"/>
          </w:tcPr>
          <w:p w14:paraId="306F2BAD">
            <w:pPr>
              <w:pStyle w:val="12"/>
            </w:pPr>
            <w:r>
              <w:t>400</w:t>
            </w:r>
          </w:p>
        </w:tc>
        <w:tc>
          <w:tcPr>
            <w:tcW w:w="1843" w:type="dxa"/>
            <w:vAlign w:val="center"/>
          </w:tcPr>
          <w:p w14:paraId="4AFBC9A8">
            <w:pPr>
              <w:pStyle w:val="12"/>
            </w:pPr>
            <w:r>
              <w:t>年初预算</w:t>
            </w:r>
          </w:p>
        </w:tc>
      </w:tr>
      <w:tr w14:paraId="4CD1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4C29A"/>
        </w:tc>
        <w:tc>
          <w:tcPr>
            <w:tcW w:w="1276" w:type="dxa"/>
            <w:vAlign w:val="center"/>
          </w:tcPr>
          <w:p w14:paraId="450142F5">
            <w:pPr>
              <w:pStyle w:val="12"/>
            </w:pPr>
            <w:r>
              <w:t>质量指标</w:t>
            </w:r>
          </w:p>
        </w:tc>
        <w:tc>
          <w:tcPr>
            <w:tcW w:w="1332" w:type="dxa"/>
            <w:vAlign w:val="center"/>
          </w:tcPr>
          <w:p w14:paraId="6D8CE74D">
            <w:pPr>
              <w:pStyle w:val="12"/>
            </w:pPr>
            <w:r>
              <w:t>矛盾纠纷调处率(%)</w:t>
            </w:r>
          </w:p>
        </w:tc>
        <w:tc>
          <w:tcPr>
            <w:tcW w:w="2891" w:type="dxa"/>
            <w:vAlign w:val="center"/>
          </w:tcPr>
          <w:p w14:paraId="747A19C4">
            <w:pPr>
              <w:pStyle w:val="12"/>
            </w:pPr>
            <w:r>
              <w:t>矛盾纠纷调处率(%)</w:t>
            </w:r>
          </w:p>
        </w:tc>
        <w:tc>
          <w:tcPr>
            <w:tcW w:w="1276" w:type="dxa"/>
            <w:vAlign w:val="center"/>
          </w:tcPr>
          <w:p w14:paraId="7126D866">
            <w:pPr>
              <w:pStyle w:val="12"/>
            </w:pPr>
            <w:r>
              <w:t>100</w:t>
            </w:r>
          </w:p>
        </w:tc>
        <w:tc>
          <w:tcPr>
            <w:tcW w:w="1843" w:type="dxa"/>
            <w:vAlign w:val="center"/>
          </w:tcPr>
          <w:p w14:paraId="1F11523C">
            <w:pPr>
              <w:pStyle w:val="12"/>
            </w:pPr>
            <w:r>
              <w:t>年初预算</w:t>
            </w:r>
          </w:p>
        </w:tc>
      </w:tr>
      <w:tr w14:paraId="0B17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81650"/>
        </w:tc>
        <w:tc>
          <w:tcPr>
            <w:tcW w:w="1276" w:type="dxa"/>
            <w:vAlign w:val="center"/>
          </w:tcPr>
          <w:p w14:paraId="5C6AA642">
            <w:pPr>
              <w:pStyle w:val="12"/>
            </w:pPr>
            <w:r>
              <w:t>时效指标</w:t>
            </w:r>
          </w:p>
        </w:tc>
        <w:tc>
          <w:tcPr>
            <w:tcW w:w="1332" w:type="dxa"/>
            <w:vAlign w:val="center"/>
          </w:tcPr>
          <w:p w14:paraId="5C01FDF8">
            <w:pPr>
              <w:pStyle w:val="12"/>
            </w:pPr>
            <w:r>
              <w:t>突发事件处置及时性（小时）</w:t>
            </w:r>
          </w:p>
        </w:tc>
        <w:tc>
          <w:tcPr>
            <w:tcW w:w="2891" w:type="dxa"/>
            <w:vAlign w:val="center"/>
          </w:tcPr>
          <w:p w14:paraId="30335423">
            <w:pPr>
              <w:pStyle w:val="12"/>
            </w:pPr>
            <w:r>
              <w:t>突发事件处置及时性（小时）</w:t>
            </w:r>
          </w:p>
        </w:tc>
        <w:tc>
          <w:tcPr>
            <w:tcW w:w="1276" w:type="dxa"/>
            <w:vAlign w:val="center"/>
          </w:tcPr>
          <w:p w14:paraId="2D44C77A">
            <w:pPr>
              <w:pStyle w:val="12"/>
            </w:pPr>
            <w:r>
              <w:t>100</w:t>
            </w:r>
          </w:p>
        </w:tc>
        <w:tc>
          <w:tcPr>
            <w:tcW w:w="1843" w:type="dxa"/>
            <w:vAlign w:val="center"/>
          </w:tcPr>
          <w:p w14:paraId="14B0B783">
            <w:pPr>
              <w:pStyle w:val="12"/>
            </w:pPr>
            <w:r>
              <w:t>年初预算</w:t>
            </w:r>
          </w:p>
        </w:tc>
      </w:tr>
      <w:tr w14:paraId="5F1C6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8016C"/>
        </w:tc>
        <w:tc>
          <w:tcPr>
            <w:tcW w:w="1276" w:type="dxa"/>
            <w:vAlign w:val="center"/>
          </w:tcPr>
          <w:p w14:paraId="5126369F">
            <w:pPr>
              <w:pStyle w:val="12"/>
            </w:pPr>
            <w:r>
              <w:t>成本指标</w:t>
            </w:r>
          </w:p>
        </w:tc>
        <w:tc>
          <w:tcPr>
            <w:tcW w:w="1332" w:type="dxa"/>
            <w:vAlign w:val="center"/>
          </w:tcPr>
          <w:p w14:paraId="20795CEB">
            <w:pPr>
              <w:pStyle w:val="12"/>
            </w:pPr>
            <w:r>
              <w:t>资金成本</w:t>
            </w:r>
          </w:p>
        </w:tc>
        <w:tc>
          <w:tcPr>
            <w:tcW w:w="2891" w:type="dxa"/>
            <w:vAlign w:val="center"/>
          </w:tcPr>
          <w:p w14:paraId="2AEB78A5">
            <w:pPr>
              <w:pStyle w:val="12"/>
            </w:pPr>
            <w:r>
              <w:t>资金成本</w:t>
            </w:r>
          </w:p>
        </w:tc>
        <w:tc>
          <w:tcPr>
            <w:tcW w:w="1276" w:type="dxa"/>
            <w:vAlign w:val="center"/>
          </w:tcPr>
          <w:p w14:paraId="0A3A13B7">
            <w:pPr>
              <w:pStyle w:val="12"/>
            </w:pPr>
            <w:r>
              <w:t>≤10</w:t>
            </w:r>
          </w:p>
        </w:tc>
        <w:tc>
          <w:tcPr>
            <w:tcW w:w="1843" w:type="dxa"/>
            <w:vAlign w:val="center"/>
          </w:tcPr>
          <w:p w14:paraId="2E52B7A7">
            <w:pPr>
              <w:pStyle w:val="12"/>
            </w:pPr>
            <w:r>
              <w:t>年初预算</w:t>
            </w:r>
          </w:p>
        </w:tc>
      </w:tr>
      <w:tr w14:paraId="37960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4FFE4">
            <w:pPr>
              <w:pStyle w:val="14"/>
            </w:pPr>
            <w:r>
              <w:t>效益指标</w:t>
            </w:r>
          </w:p>
        </w:tc>
        <w:tc>
          <w:tcPr>
            <w:tcW w:w="1276" w:type="dxa"/>
            <w:vAlign w:val="center"/>
          </w:tcPr>
          <w:p w14:paraId="3F8FADDB">
            <w:pPr>
              <w:pStyle w:val="12"/>
            </w:pPr>
            <w:r>
              <w:t>社会效益指标</w:t>
            </w:r>
          </w:p>
        </w:tc>
        <w:tc>
          <w:tcPr>
            <w:tcW w:w="1332" w:type="dxa"/>
            <w:vAlign w:val="center"/>
          </w:tcPr>
          <w:p w14:paraId="06361DF6">
            <w:pPr>
              <w:pStyle w:val="12"/>
            </w:pPr>
            <w:r>
              <w:t>被羁押人员每百人各类安全事故发</w:t>
            </w:r>
          </w:p>
        </w:tc>
        <w:tc>
          <w:tcPr>
            <w:tcW w:w="2891" w:type="dxa"/>
            <w:vAlign w:val="center"/>
          </w:tcPr>
          <w:p w14:paraId="3794AA23">
            <w:pPr>
              <w:pStyle w:val="12"/>
            </w:pPr>
            <w:r>
              <w:t>被羁押人员每百人各类安全事故发生率控制数</w:t>
            </w:r>
          </w:p>
        </w:tc>
        <w:tc>
          <w:tcPr>
            <w:tcW w:w="1276" w:type="dxa"/>
            <w:vAlign w:val="center"/>
          </w:tcPr>
          <w:p w14:paraId="578FECE1">
            <w:pPr>
              <w:pStyle w:val="12"/>
            </w:pPr>
            <w:r>
              <w:t>100</w:t>
            </w:r>
          </w:p>
        </w:tc>
        <w:tc>
          <w:tcPr>
            <w:tcW w:w="1843" w:type="dxa"/>
            <w:vAlign w:val="center"/>
          </w:tcPr>
          <w:p w14:paraId="1A06CA51">
            <w:pPr>
              <w:pStyle w:val="12"/>
            </w:pPr>
            <w:r>
              <w:t>年初预算</w:t>
            </w:r>
          </w:p>
        </w:tc>
      </w:tr>
      <w:tr w14:paraId="5827C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EEA58"/>
        </w:tc>
        <w:tc>
          <w:tcPr>
            <w:tcW w:w="1276" w:type="dxa"/>
            <w:vAlign w:val="center"/>
          </w:tcPr>
          <w:p w14:paraId="1F06BDA6">
            <w:pPr>
              <w:pStyle w:val="12"/>
            </w:pPr>
            <w:r>
              <w:t>可持续影响指标</w:t>
            </w:r>
          </w:p>
        </w:tc>
        <w:tc>
          <w:tcPr>
            <w:tcW w:w="1332" w:type="dxa"/>
            <w:vAlign w:val="center"/>
          </w:tcPr>
          <w:p w14:paraId="04262EBE">
            <w:pPr>
              <w:pStyle w:val="12"/>
            </w:pPr>
            <w:r>
              <w:t>可持续</w:t>
            </w:r>
          </w:p>
        </w:tc>
        <w:tc>
          <w:tcPr>
            <w:tcW w:w="2891" w:type="dxa"/>
            <w:vAlign w:val="center"/>
          </w:tcPr>
          <w:p w14:paraId="28AB31A6">
            <w:pPr>
              <w:pStyle w:val="12"/>
            </w:pPr>
            <w:r>
              <w:t>促进县社会稳定发展，提升了公安服务能力和水平。</w:t>
            </w:r>
          </w:p>
        </w:tc>
        <w:tc>
          <w:tcPr>
            <w:tcW w:w="1276" w:type="dxa"/>
            <w:vAlign w:val="center"/>
          </w:tcPr>
          <w:p w14:paraId="60138374">
            <w:pPr>
              <w:pStyle w:val="12"/>
            </w:pPr>
            <w:r>
              <w:t>100</w:t>
            </w:r>
          </w:p>
        </w:tc>
        <w:tc>
          <w:tcPr>
            <w:tcW w:w="1843" w:type="dxa"/>
            <w:vAlign w:val="center"/>
          </w:tcPr>
          <w:p w14:paraId="09385E04">
            <w:pPr>
              <w:pStyle w:val="12"/>
            </w:pPr>
            <w:r>
              <w:t>年初预算</w:t>
            </w:r>
          </w:p>
        </w:tc>
      </w:tr>
      <w:tr w14:paraId="0EAE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F134D">
            <w:pPr>
              <w:pStyle w:val="14"/>
            </w:pPr>
            <w:r>
              <w:t>满意度指标</w:t>
            </w:r>
          </w:p>
        </w:tc>
        <w:tc>
          <w:tcPr>
            <w:tcW w:w="1276" w:type="dxa"/>
            <w:vAlign w:val="center"/>
          </w:tcPr>
          <w:p w14:paraId="205EA897">
            <w:pPr>
              <w:pStyle w:val="12"/>
            </w:pPr>
            <w:r>
              <w:t>服务对象满意度指标</w:t>
            </w:r>
          </w:p>
        </w:tc>
        <w:tc>
          <w:tcPr>
            <w:tcW w:w="1332" w:type="dxa"/>
            <w:vAlign w:val="center"/>
          </w:tcPr>
          <w:p w14:paraId="27D71C77">
            <w:pPr>
              <w:pStyle w:val="12"/>
            </w:pPr>
            <w:r>
              <w:t>满意率</w:t>
            </w:r>
          </w:p>
        </w:tc>
        <w:tc>
          <w:tcPr>
            <w:tcW w:w="2891" w:type="dxa"/>
            <w:vAlign w:val="center"/>
          </w:tcPr>
          <w:p w14:paraId="333264C5">
            <w:pPr>
              <w:pStyle w:val="12"/>
            </w:pPr>
            <w:r>
              <w:t>满意率</w:t>
            </w:r>
          </w:p>
        </w:tc>
        <w:tc>
          <w:tcPr>
            <w:tcW w:w="1276" w:type="dxa"/>
            <w:vAlign w:val="center"/>
          </w:tcPr>
          <w:p w14:paraId="4B2060C5">
            <w:pPr>
              <w:pStyle w:val="12"/>
            </w:pPr>
            <w:r>
              <w:t>≥95</w:t>
            </w:r>
          </w:p>
        </w:tc>
        <w:tc>
          <w:tcPr>
            <w:tcW w:w="1843" w:type="dxa"/>
            <w:vAlign w:val="center"/>
          </w:tcPr>
          <w:p w14:paraId="5DEB11CC">
            <w:pPr>
              <w:pStyle w:val="12"/>
            </w:pPr>
            <w:r>
              <w:t>年初预算</w:t>
            </w:r>
          </w:p>
        </w:tc>
      </w:tr>
    </w:tbl>
    <w:p w14:paraId="542CB514">
      <w:pPr>
        <w:sectPr>
          <w:pgSz w:w="11900" w:h="16840"/>
          <w:pgMar w:top="1984" w:right="1304" w:bottom="1134" w:left="1304" w:header="720" w:footer="720" w:gutter="0"/>
          <w:cols w:space="720" w:num="1"/>
        </w:sectPr>
      </w:pPr>
    </w:p>
    <w:p w14:paraId="297C5692">
      <w:pPr>
        <w:jc w:val="center"/>
      </w:pPr>
    </w:p>
    <w:p w14:paraId="26177F76">
      <w:pPr>
        <w:ind w:firstLine="560"/>
        <w:outlineLvl w:val="3"/>
      </w:pPr>
      <w:bookmarkStart w:id="24" w:name="_Toc_4_4_0000000025"/>
      <w:r>
        <w:rPr>
          <w:rFonts w:ascii="方正仿宋_GBK" w:hAnsi="方正仿宋_GBK" w:eastAsia="方正仿宋_GBK" w:cs="方正仿宋_GBK"/>
          <w:color w:val="000000"/>
          <w:sz w:val="28"/>
        </w:rPr>
        <w:t>22.看守所羁押管理经费绩效目标表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06A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63CCC6">
            <w:pPr>
              <w:pStyle w:val="11"/>
            </w:pPr>
            <w:r>
              <w:t>312004乐亭县看守所</w:t>
            </w:r>
          </w:p>
        </w:tc>
        <w:tc>
          <w:tcPr>
            <w:tcW w:w="1843" w:type="dxa"/>
            <w:tcBorders>
              <w:top w:val="single" w:color="FFFFFF" w:sz="6" w:space="0"/>
              <w:left w:val="single" w:color="FFFFFF" w:sz="6" w:space="0"/>
              <w:right w:val="single" w:color="FFFFFF" w:sz="6" w:space="0"/>
            </w:tcBorders>
            <w:vAlign w:val="center"/>
          </w:tcPr>
          <w:p w14:paraId="50E3D791">
            <w:pPr>
              <w:pStyle w:val="10"/>
            </w:pPr>
            <w:r>
              <w:t>单位：万元</w:t>
            </w:r>
          </w:p>
        </w:tc>
      </w:tr>
      <w:tr w14:paraId="450B7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9684E">
            <w:pPr>
              <w:pStyle w:val="13"/>
            </w:pPr>
            <w:r>
              <w:t>项目编码</w:t>
            </w:r>
          </w:p>
        </w:tc>
        <w:tc>
          <w:tcPr>
            <w:tcW w:w="2608" w:type="dxa"/>
            <w:gridSpan w:val="2"/>
            <w:vAlign w:val="center"/>
          </w:tcPr>
          <w:p w14:paraId="5C4BDEA7">
            <w:pPr>
              <w:pStyle w:val="12"/>
            </w:pPr>
            <w:r>
              <w:t>13022523P00H2B010016C</w:t>
            </w:r>
          </w:p>
        </w:tc>
        <w:tc>
          <w:tcPr>
            <w:tcW w:w="1587" w:type="dxa"/>
            <w:vAlign w:val="center"/>
          </w:tcPr>
          <w:p w14:paraId="48A526AA">
            <w:pPr>
              <w:pStyle w:val="13"/>
            </w:pPr>
            <w:r>
              <w:t>项目名称</w:t>
            </w:r>
          </w:p>
        </w:tc>
        <w:tc>
          <w:tcPr>
            <w:tcW w:w="4422" w:type="dxa"/>
            <w:gridSpan w:val="3"/>
            <w:vAlign w:val="center"/>
          </w:tcPr>
          <w:p w14:paraId="7F585D5D">
            <w:pPr>
              <w:pStyle w:val="12"/>
            </w:pPr>
            <w:r>
              <w:t>看守所羁押管理经费</w:t>
            </w:r>
          </w:p>
        </w:tc>
      </w:tr>
      <w:tr w14:paraId="67E92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9AF16">
            <w:pPr>
              <w:pStyle w:val="13"/>
            </w:pPr>
            <w:r>
              <w:t>预算规模及资金用途</w:t>
            </w:r>
          </w:p>
        </w:tc>
        <w:tc>
          <w:tcPr>
            <w:tcW w:w="1276" w:type="dxa"/>
            <w:vAlign w:val="center"/>
          </w:tcPr>
          <w:p w14:paraId="7EDDDD84">
            <w:pPr>
              <w:pStyle w:val="13"/>
            </w:pPr>
            <w:r>
              <w:t>预算数</w:t>
            </w:r>
          </w:p>
        </w:tc>
        <w:tc>
          <w:tcPr>
            <w:tcW w:w="1332" w:type="dxa"/>
            <w:vAlign w:val="center"/>
          </w:tcPr>
          <w:p w14:paraId="37DEA482">
            <w:pPr>
              <w:pStyle w:val="12"/>
            </w:pPr>
            <w:r>
              <w:t>120.00</w:t>
            </w:r>
          </w:p>
        </w:tc>
        <w:tc>
          <w:tcPr>
            <w:tcW w:w="1587" w:type="dxa"/>
            <w:vAlign w:val="center"/>
          </w:tcPr>
          <w:p w14:paraId="7FD5CF48">
            <w:pPr>
              <w:pStyle w:val="13"/>
            </w:pPr>
            <w:r>
              <w:t>其中：财政    资金</w:t>
            </w:r>
          </w:p>
        </w:tc>
        <w:tc>
          <w:tcPr>
            <w:tcW w:w="1304" w:type="dxa"/>
            <w:vAlign w:val="center"/>
          </w:tcPr>
          <w:p w14:paraId="5C4CBD7D">
            <w:pPr>
              <w:pStyle w:val="12"/>
            </w:pPr>
            <w:r>
              <w:t>120.00</w:t>
            </w:r>
          </w:p>
        </w:tc>
        <w:tc>
          <w:tcPr>
            <w:tcW w:w="1276" w:type="dxa"/>
            <w:vAlign w:val="center"/>
          </w:tcPr>
          <w:p w14:paraId="0C489101">
            <w:pPr>
              <w:pStyle w:val="13"/>
            </w:pPr>
            <w:r>
              <w:t>其他资金</w:t>
            </w:r>
          </w:p>
        </w:tc>
        <w:tc>
          <w:tcPr>
            <w:tcW w:w="1843" w:type="dxa"/>
            <w:vAlign w:val="center"/>
          </w:tcPr>
          <w:p w14:paraId="6043881A">
            <w:pPr>
              <w:pStyle w:val="12"/>
            </w:pPr>
          </w:p>
        </w:tc>
      </w:tr>
      <w:tr w14:paraId="1F49E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DDB2F"/>
        </w:tc>
        <w:tc>
          <w:tcPr>
            <w:tcW w:w="8617" w:type="dxa"/>
            <w:gridSpan w:val="6"/>
            <w:vAlign w:val="center"/>
          </w:tcPr>
          <w:p w14:paraId="555FAFC0">
            <w:pPr>
              <w:pStyle w:val="12"/>
            </w:pPr>
            <w:r>
              <w:t>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tc>
      </w:tr>
      <w:tr w14:paraId="608B4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C2C84">
            <w:pPr>
              <w:pStyle w:val="13"/>
            </w:pPr>
            <w:r>
              <w:t>资金支出计划（%）</w:t>
            </w:r>
          </w:p>
        </w:tc>
        <w:tc>
          <w:tcPr>
            <w:tcW w:w="2608" w:type="dxa"/>
            <w:gridSpan w:val="2"/>
            <w:vAlign w:val="center"/>
          </w:tcPr>
          <w:p w14:paraId="1D978F32">
            <w:pPr>
              <w:pStyle w:val="13"/>
            </w:pPr>
            <w:r>
              <w:t>3月底</w:t>
            </w:r>
          </w:p>
        </w:tc>
        <w:tc>
          <w:tcPr>
            <w:tcW w:w="1587" w:type="dxa"/>
            <w:vAlign w:val="center"/>
          </w:tcPr>
          <w:p w14:paraId="2D6545A4">
            <w:pPr>
              <w:pStyle w:val="13"/>
            </w:pPr>
            <w:r>
              <w:t>6月底</w:t>
            </w:r>
          </w:p>
        </w:tc>
        <w:tc>
          <w:tcPr>
            <w:tcW w:w="1304" w:type="dxa"/>
            <w:vAlign w:val="center"/>
          </w:tcPr>
          <w:p w14:paraId="6F29D803">
            <w:pPr>
              <w:pStyle w:val="13"/>
            </w:pPr>
            <w:r>
              <w:t>10月底</w:t>
            </w:r>
          </w:p>
        </w:tc>
        <w:tc>
          <w:tcPr>
            <w:tcW w:w="3118" w:type="dxa"/>
            <w:gridSpan w:val="2"/>
            <w:vAlign w:val="center"/>
          </w:tcPr>
          <w:p w14:paraId="785A144A">
            <w:pPr>
              <w:pStyle w:val="13"/>
            </w:pPr>
            <w:r>
              <w:t>12月底</w:t>
            </w:r>
          </w:p>
        </w:tc>
      </w:tr>
      <w:tr w14:paraId="0F96B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DE36D"/>
        </w:tc>
        <w:tc>
          <w:tcPr>
            <w:tcW w:w="2608" w:type="dxa"/>
            <w:gridSpan w:val="2"/>
            <w:vAlign w:val="center"/>
          </w:tcPr>
          <w:p w14:paraId="73AED388">
            <w:pPr>
              <w:pStyle w:val="14"/>
            </w:pPr>
            <w:r>
              <w:t>30.00</w:t>
            </w:r>
          </w:p>
        </w:tc>
        <w:tc>
          <w:tcPr>
            <w:tcW w:w="1587" w:type="dxa"/>
            <w:vAlign w:val="center"/>
          </w:tcPr>
          <w:p w14:paraId="1B0491F8">
            <w:pPr>
              <w:pStyle w:val="14"/>
            </w:pPr>
            <w:r>
              <w:t>60.00</w:t>
            </w:r>
          </w:p>
        </w:tc>
        <w:tc>
          <w:tcPr>
            <w:tcW w:w="1304" w:type="dxa"/>
            <w:vAlign w:val="center"/>
          </w:tcPr>
          <w:p w14:paraId="0D483DE2">
            <w:pPr>
              <w:pStyle w:val="14"/>
            </w:pPr>
            <w:r>
              <w:t>90.00</w:t>
            </w:r>
          </w:p>
        </w:tc>
        <w:tc>
          <w:tcPr>
            <w:tcW w:w="3118" w:type="dxa"/>
            <w:gridSpan w:val="2"/>
            <w:vAlign w:val="center"/>
          </w:tcPr>
          <w:p w14:paraId="2A3CD355">
            <w:pPr>
              <w:pStyle w:val="14"/>
            </w:pPr>
            <w:r>
              <w:t>120.00</w:t>
            </w:r>
          </w:p>
        </w:tc>
      </w:tr>
      <w:tr w14:paraId="4AC41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EB588">
            <w:pPr>
              <w:pStyle w:val="13"/>
            </w:pPr>
            <w:r>
              <w:t>绩效目标</w:t>
            </w:r>
          </w:p>
        </w:tc>
        <w:tc>
          <w:tcPr>
            <w:tcW w:w="8617" w:type="dxa"/>
            <w:gridSpan w:val="6"/>
            <w:vAlign w:val="center"/>
          </w:tcPr>
          <w:p w14:paraId="24359F75">
            <w:pPr>
              <w:pStyle w:val="12"/>
            </w:pPr>
            <w:r>
              <w:t>1.目标内容1</w:t>
            </w:r>
          </w:p>
        </w:tc>
      </w:tr>
    </w:tbl>
    <w:p w14:paraId="10169FD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3BB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88F34">
            <w:pPr>
              <w:pStyle w:val="13"/>
            </w:pPr>
            <w:r>
              <w:t>一级指标</w:t>
            </w:r>
          </w:p>
        </w:tc>
        <w:tc>
          <w:tcPr>
            <w:tcW w:w="1276" w:type="dxa"/>
            <w:vAlign w:val="center"/>
          </w:tcPr>
          <w:p w14:paraId="44293B47">
            <w:pPr>
              <w:pStyle w:val="13"/>
            </w:pPr>
            <w:r>
              <w:t>二级指标</w:t>
            </w:r>
          </w:p>
        </w:tc>
        <w:tc>
          <w:tcPr>
            <w:tcW w:w="1332" w:type="dxa"/>
            <w:vAlign w:val="center"/>
          </w:tcPr>
          <w:p w14:paraId="2C58DCEE">
            <w:pPr>
              <w:pStyle w:val="13"/>
            </w:pPr>
            <w:r>
              <w:t>三级指标</w:t>
            </w:r>
          </w:p>
        </w:tc>
        <w:tc>
          <w:tcPr>
            <w:tcW w:w="2891" w:type="dxa"/>
            <w:vAlign w:val="center"/>
          </w:tcPr>
          <w:p w14:paraId="547533EF">
            <w:pPr>
              <w:pStyle w:val="13"/>
            </w:pPr>
            <w:r>
              <w:t>绩效指标描述</w:t>
            </w:r>
          </w:p>
        </w:tc>
        <w:tc>
          <w:tcPr>
            <w:tcW w:w="1276" w:type="dxa"/>
            <w:vAlign w:val="center"/>
          </w:tcPr>
          <w:p w14:paraId="17929177">
            <w:pPr>
              <w:pStyle w:val="13"/>
            </w:pPr>
            <w:r>
              <w:t>指标值</w:t>
            </w:r>
          </w:p>
        </w:tc>
        <w:tc>
          <w:tcPr>
            <w:tcW w:w="1843" w:type="dxa"/>
            <w:vAlign w:val="center"/>
          </w:tcPr>
          <w:p w14:paraId="64E68B46">
            <w:pPr>
              <w:pStyle w:val="13"/>
            </w:pPr>
            <w:r>
              <w:t>指标值确定依据</w:t>
            </w:r>
          </w:p>
        </w:tc>
      </w:tr>
      <w:tr w14:paraId="02B68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B541A">
            <w:pPr>
              <w:pStyle w:val="14"/>
            </w:pPr>
            <w:r>
              <w:t>产出指标</w:t>
            </w:r>
          </w:p>
        </w:tc>
        <w:tc>
          <w:tcPr>
            <w:tcW w:w="1276" w:type="dxa"/>
            <w:vAlign w:val="center"/>
          </w:tcPr>
          <w:p w14:paraId="28511DB8">
            <w:pPr>
              <w:pStyle w:val="12"/>
            </w:pPr>
            <w:r>
              <w:t>数量指标</w:t>
            </w:r>
          </w:p>
        </w:tc>
        <w:tc>
          <w:tcPr>
            <w:tcW w:w="1332" w:type="dxa"/>
            <w:vAlign w:val="center"/>
          </w:tcPr>
          <w:p w14:paraId="6DC59C4F">
            <w:pPr>
              <w:pStyle w:val="12"/>
            </w:pPr>
            <w:r>
              <w:t>数量</w:t>
            </w:r>
          </w:p>
        </w:tc>
        <w:tc>
          <w:tcPr>
            <w:tcW w:w="2891" w:type="dxa"/>
            <w:vAlign w:val="center"/>
          </w:tcPr>
          <w:p w14:paraId="4773A3C9">
            <w:pPr>
              <w:pStyle w:val="12"/>
            </w:pPr>
            <w:r>
              <w:t>监管人员数量</w:t>
            </w:r>
          </w:p>
        </w:tc>
        <w:tc>
          <w:tcPr>
            <w:tcW w:w="1276" w:type="dxa"/>
            <w:vAlign w:val="center"/>
          </w:tcPr>
          <w:p w14:paraId="278B6AFE">
            <w:pPr>
              <w:pStyle w:val="12"/>
            </w:pPr>
            <w:r>
              <w:t>400</w:t>
            </w:r>
          </w:p>
        </w:tc>
        <w:tc>
          <w:tcPr>
            <w:tcW w:w="1843" w:type="dxa"/>
            <w:vAlign w:val="center"/>
          </w:tcPr>
          <w:p w14:paraId="65AF9680">
            <w:pPr>
              <w:pStyle w:val="12"/>
            </w:pPr>
            <w:r>
              <w:t>年初预算</w:t>
            </w:r>
          </w:p>
        </w:tc>
      </w:tr>
      <w:tr w14:paraId="03DE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7FE41B"/>
        </w:tc>
        <w:tc>
          <w:tcPr>
            <w:tcW w:w="1276" w:type="dxa"/>
            <w:vAlign w:val="center"/>
          </w:tcPr>
          <w:p w14:paraId="447EE984">
            <w:pPr>
              <w:pStyle w:val="12"/>
            </w:pPr>
            <w:r>
              <w:t>质量指标</w:t>
            </w:r>
          </w:p>
        </w:tc>
        <w:tc>
          <w:tcPr>
            <w:tcW w:w="1332" w:type="dxa"/>
            <w:vAlign w:val="center"/>
          </w:tcPr>
          <w:p w14:paraId="2A190181">
            <w:pPr>
              <w:pStyle w:val="12"/>
            </w:pPr>
            <w:r>
              <w:t>矛盾纠纷调处率(%)</w:t>
            </w:r>
          </w:p>
        </w:tc>
        <w:tc>
          <w:tcPr>
            <w:tcW w:w="2891" w:type="dxa"/>
            <w:vAlign w:val="center"/>
          </w:tcPr>
          <w:p w14:paraId="4E5ADC38">
            <w:pPr>
              <w:pStyle w:val="12"/>
            </w:pPr>
            <w:r>
              <w:t>矛盾纠纷调处率(%)</w:t>
            </w:r>
          </w:p>
        </w:tc>
        <w:tc>
          <w:tcPr>
            <w:tcW w:w="1276" w:type="dxa"/>
            <w:vAlign w:val="center"/>
          </w:tcPr>
          <w:p w14:paraId="346BA7DE">
            <w:pPr>
              <w:pStyle w:val="12"/>
            </w:pPr>
            <w:r>
              <w:t>≥95</w:t>
            </w:r>
          </w:p>
        </w:tc>
        <w:tc>
          <w:tcPr>
            <w:tcW w:w="1843" w:type="dxa"/>
            <w:vAlign w:val="center"/>
          </w:tcPr>
          <w:p w14:paraId="2A4BB9DB">
            <w:pPr>
              <w:pStyle w:val="12"/>
            </w:pPr>
            <w:r>
              <w:t>年初预算</w:t>
            </w:r>
          </w:p>
        </w:tc>
      </w:tr>
      <w:tr w14:paraId="5CB2A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7607E"/>
        </w:tc>
        <w:tc>
          <w:tcPr>
            <w:tcW w:w="1276" w:type="dxa"/>
            <w:vAlign w:val="center"/>
          </w:tcPr>
          <w:p w14:paraId="48B1CC5C">
            <w:pPr>
              <w:pStyle w:val="12"/>
            </w:pPr>
            <w:r>
              <w:t>时效指标</w:t>
            </w:r>
          </w:p>
        </w:tc>
        <w:tc>
          <w:tcPr>
            <w:tcW w:w="1332" w:type="dxa"/>
            <w:vAlign w:val="center"/>
          </w:tcPr>
          <w:p w14:paraId="40EC4E66">
            <w:pPr>
              <w:pStyle w:val="12"/>
            </w:pPr>
            <w:r>
              <w:t>时效性</w:t>
            </w:r>
          </w:p>
        </w:tc>
        <w:tc>
          <w:tcPr>
            <w:tcW w:w="2891" w:type="dxa"/>
            <w:vAlign w:val="center"/>
          </w:tcPr>
          <w:p w14:paraId="6D8641F3">
            <w:pPr>
              <w:pStyle w:val="12"/>
            </w:pPr>
            <w:r>
              <w:t>对在押人员进行管控，降低社会危害达标率</w:t>
            </w:r>
          </w:p>
        </w:tc>
        <w:tc>
          <w:tcPr>
            <w:tcW w:w="1276" w:type="dxa"/>
            <w:vAlign w:val="center"/>
          </w:tcPr>
          <w:p w14:paraId="706800FB">
            <w:pPr>
              <w:pStyle w:val="12"/>
            </w:pPr>
            <w:r>
              <w:t>100</w:t>
            </w:r>
          </w:p>
        </w:tc>
        <w:tc>
          <w:tcPr>
            <w:tcW w:w="1843" w:type="dxa"/>
            <w:vAlign w:val="center"/>
          </w:tcPr>
          <w:p w14:paraId="67B0D602">
            <w:pPr>
              <w:pStyle w:val="12"/>
            </w:pPr>
            <w:r>
              <w:t>年初预算</w:t>
            </w:r>
          </w:p>
        </w:tc>
      </w:tr>
      <w:tr w14:paraId="770F8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02C35"/>
        </w:tc>
        <w:tc>
          <w:tcPr>
            <w:tcW w:w="1276" w:type="dxa"/>
            <w:vAlign w:val="center"/>
          </w:tcPr>
          <w:p w14:paraId="35A80056">
            <w:pPr>
              <w:pStyle w:val="12"/>
            </w:pPr>
            <w:r>
              <w:t>成本指标</w:t>
            </w:r>
          </w:p>
        </w:tc>
        <w:tc>
          <w:tcPr>
            <w:tcW w:w="1332" w:type="dxa"/>
            <w:vAlign w:val="center"/>
          </w:tcPr>
          <w:p w14:paraId="7C83F100">
            <w:pPr>
              <w:pStyle w:val="12"/>
            </w:pPr>
            <w:r>
              <w:t>成本指标</w:t>
            </w:r>
          </w:p>
        </w:tc>
        <w:tc>
          <w:tcPr>
            <w:tcW w:w="2891" w:type="dxa"/>
            <w:vAlign w:val="center"/>
          </w:tcPr>
          <w:p w14:paraId="08EDDB8D">
            <w:pPr>
              <w:pStyle w:val="12"/>
            </w:pPr>
            <w:r>
              <w:t>不超过单位的预算，严格按财政预算执行。</w:t>
            </w:r>
          </w:p>
        </w:tc>
        <w:tc>
          <w:tcPr>
            <w:tcW w:w="1276" w:type="dxa"/>
            <w:vAlign w:val="center"/>
          </w:tcPr>
          <w:p w14:paraId="108F2AB7">
            <w:pPr>
              <w:pStyle w:val="12"/>
            </w:pPr>
            <w:r>
              <w:t>100</w:t>
            </w:r>
          </w:p>
        </w:tc>
        <w:tc>
          <w:tcPr>
            <w:tcW w:w="1843" w:type="dxa"/>
            <w:vAlign w:val="center"/>
          </w:tcPr>
          <w:p w14:paraId="60C2D65D">
            <w:pPr>
              <w:pStyle w:val="12"/>
            </w:pPr>
            <w:r>
              <w:t>年初预算</w:t>
            </w:r>
          </w:p>
        </w:tc>
      </w:tr>
      <w:tr w14:paraId="7250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89856">
            <w:pPr>
              <w:pStyle w:val="14"/>
            </w:pPr>
            <w:r>
              <w:t>效益指标</w:t>
            </w:r>
          </w:p>
        </w:tc>
        <w:tc>
          <w:tcPr>
            <w:tcW w:w="1276" w:type="dxa"/>
            <w:vAlign w:val="center"/>
          </w:tcPr>
          <w:p w14:paraId="2368D9A4">
            <w:pPr>
              <w:pStyle w:val="12"/>
            </w:pPr>
            <w:r>
              <w:t>社会效益指标</w:t>
            </w:r>
          </w:p>
        </w:tc>
        <w:tc>
          <w:tcPr>
            <w:tcW w:w="1332" w:type="dxa"/>
            <w:vAlign w:val="center"/>
          </w:tcPr>
          <w:p w14:paraId="54F94CEF">
            <w:pPr>
              <w:pStyle w:val="12"/>
            </w:pPr>
            <w:r>
              <w:t>社会效益</w:t>
            </w:r>
          </w:p>
        </w:tc>
        <w:tc>
          <w:tcPr>
            <w:tcW w:w="2891" w:type="dxa"/>
            <w:vAlign w:val="center"/>
          </w:tcPr>
          <w:p w14:paraId="6623D5EA">
            <w:pPr>
              <w:pStyle w:val="12"/>
            </w:pPr>
            <w:r>
              <w:t>被羁押人员无重大安全事故发生</w:t>
            </w:r>
          </w:p>
        </w:tc>
        <w:tc>
          <w:tcPr>
            <w:tcW w:w="1276" w:type="dxa"/>
            <w:vAlign w:val="center"/>
          </w:tcPr>
          <w:p w14:paraId="504E0E31">
            <w:pPr>
              <w:pStyle w:val="12"/>
            </w:pPr>
            <w:r>
              <w:t>100</w:t>
            </w:r>
          </w:p>
        </w:tc>
        <w:tc>
          <w:tcPr>
            <w:tcW w:w="1843" w:type="dxa"/>
            <w:vAlign w:val="center"/>
          </w:tcPr>
          <w:p w14:paraId="0C603D0A">
            <w:pPr>
              <w:pStyle w:val="12"/>
            </w:pPr>
            <w:r>
              <w:t>年初预算</w:t>
            </w:r>
          </w:p>
        </w:tc>
      </w:tr>
      <w:tr w14:paraId="3472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FE953"/>
        </w:tc>
        <w:tc>
          <w:tcPr>
            <w:tcW w:w="1276" w:type="dxa"/>
            <w:vAlign w:val="center"/>
          </w:tcPr>
          <w:p w14:paraId="4C801CC6">
            <w:pPr>
              <w:pStyle w:val="12"/>
            </w:pPr>
            <w:r>
              <w:t>可持续影响指标</w:t>
            </w:r>
          </w:p>
        </w:tc>
        <w:tc>
          <w:tcPr>
            <w:tcW w:w="1332" w:type="dxa"/>
            <w:vAlign w:val="center"/>
          </w:tcPr>
          <w:p w14:paraId="22DCF1AA">
            <w:pPr>
              <w:pStyle w:val="12"/>
            </w:pPr>
            <w:r>
              <w:t>可持续</w:t>
            </w:r>
          </w:p>
        </w:tc>
        <w:tc>
          <w:tcPr>
            <w:tcW w:w="2891" w:type="dxa"/>
            <w:vAlign w:val="center"/>
          </w:tcPr>
          <w:p w14:paraId="7AE16B93">
            <w:pPr>
              <w:pStyle w:val="12"/>
            </w:pPr>
            <w:r>
              <w:t>促进县社会稳定发展，提升了公安服务能力和水平。</w:t>
            </w:r>
          </w:p>
        </w:tc>
        <w:tc>
          <w:tcPr>
            <w:tcW w:w="1276" w:type="dxa"/>
            <w:vAlign w:val="center"/>
          </w:tcPr>
          <w:p w14:paraId="2C5F1BA2">
            <w:pPr>
              <w:pStyle w:val="12"/>
            </w:pPr>
            <w:r>
              <w:t>100</w:t>
            </w:r>
          </w:p>
        </w:tc>
        <w:tc>
          <w:tcPr>
            <w:tcW w:w="1843" w:type="dxa"/>
            <w:vAlign w:val="center"/>
          </w:tcPr>
          <w:p w14:paraId="01FEA8BE">
            <w:pPr>
              <w:pStyle w:val="12"/>
            </w:pPr>
            <w:r>
              <w:t>年初预算</w:t>
            </w:r>
          </w:p>
        </w:tc>
      </w:tr>
      <w:tr w14:paraId="44BE9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3AE5C0">
            <w:pPr>
              <w:pStyle w:val="14"/>
            </w:pPr>
            <w:r>
              <w:t>满意度指标</w:t>
            </w:r>
          </w:p>
        </w:tc>
        <w:tc>
          <w:tcPr>
            <w:tcW w:w="1276" w:type="dxa"/>
            <w:vAlign w:val="center"/>
          </w:tcPr>
          <w:p w14:paraId="2724C1B3">
            <w:pPr>
              <w:pStyle w:val="12"/>
            </w:pPr>
            <w:r>
              <w:t>服务对象满意度指标</w:t>
            </w:r>
          </w:p>
        </w:tc>
        <w:tc>
          <w:tcPr>
            <w:tcW w:w="1332" w:type="dxa"/>
            <w:vAlign w:val="center"/>
          </w:tcPr>
          <w:p w14:paraId="769BC47B">
            <w:pPr>
              <w:pStyle w:val="12"/>
            </w:pPr>
            <w:r>
              <w:t>满意率</w:t>
            </w:r>
          </w:p>
        </w:tc>
        <w:tc>
          <w:tcPr>
            <w:tcW w:w="2891" w:type="dxa"/>
            <w:vAlign w:val="center"/>
          </w:tcPr>
          <w:p w14:paraId="45B91E1D">
            <w:pPr>
              <w:pStyle w:val="12"/>
            </w:pPr>
            <w:r>
              <w:t>满意率</w:t>
            </w:r>
          </w:p>
        </w:tc>
        <w:tc>
          <w:tcPr>
            <w:tcW w:w="1276" w:type="dxa"/>
            <w:vAlign w:val="center"/>
          </w:tcPr>
          <w:p w14:paraId="1E84E06A">
            <w:pPr>
              <w:pStyle w:val="12"/>
            </w:pPr>
            <w:r>
              <w:t>≥95</w:t>
            </w:r>
          </w:p>
        </w:tc>
        <w:tc>
          <w:tcPr>
            <w:tcW w:w="1843" w:type="dxa"/>
            <w:vAlign w:val="center"/>
          </w:tcPr>
          <w:p w14:paraId="59CBE388">
            <w:pPr>
              <w:pStyle w:val="12"/>
            </w:pPr>
            <w:r>
              <w:t>年初预算</w:t>
            </w:r>
          </w:p>
        </w:tc>
      </w:tr>
    </w:tbl>
    <w:p w14:paraId="49D91385">
      <w:pPr>
        <w:sectPr>
          <w:pgSz w:w="11900" w:h="16840"/>
          <w:pgMar w:top="1984" w:right="1304" w:bottom="1134" w:left="1304" w:header="720" w:footer="720" w:gutter="0"/>
          <w:cols w:space="720" w:num="1"/>
        </w:sectPr>
      </w:pPr>
    </w:p>
    <w:p w14:paraId="59F2F1B8">
      <w:pPr>
        <w:jc w:val="center"/>
      </w:pPr>
    </w:p>
    <w:p w14:paraId="538F2E12">
      <w:pPr>
        <w:ind w:firstLine="560"/>
        <w:outlineLvl w:val="3"/>
      </w:pPr>
      <w:bookmarkStart w:id="25" w:name="_Toc_4_4_0000000026"/>
      <w:r>
        <w:rPr>
          <w:rFonts w:ascii="方正仿宋_GBK" w:hAnsi="方正仿宋_GBK" w:eastAsia="方正仿宋_GBK" w:cs="方正仿宋_GBK"/>
          <w:color w:val="000000"/>
          <w:sz w:val="28"/>
        </w:rPr>
        <w:t>23.武警中队地保经费绩效目标表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F27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0BAECE6">
            <w:pPr>
              <w:pStyle w:val="11"/>
            </w:pPr>
            <w:r>
              <w:t>312004乐亭县看守所</w:t>
            </w:r>
          </w:p>
        </w:tc>
        <w:tc>
          <w:tcPr>
            <w:tcW w:w="1843" w:type="dxa"/>
            <w:tcBorders>
              <w:top w:val="single" w:color="FFFFFF" w:sz="6" w:space="0"/>
              <w:left w:val="single" w:color="FFFFFF" w:sz="6" w:space="0"/>
              <w:right w:val="single" w:color="FFFFFF" w:sz="6" w:space="0"/>
            </w:tcBorders>
            <w:vAlign w:val="center"/>
          </w:tcPr>
          <w:p w14:paraId="5780CB00">
            <w:pPr>
              <w:pStyle w:val="10"/>
            </w:pPr>
            <w:r>
              <w:t>单位：万元</w:t>
            </w:r>
          </w:p>
        </w:tc>
      </w:tr>
      <w:tr w14:paraId="6CDAC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1E99D">
            <w:pPr>
              <w:pStyle w:val="13"/>
            </w:pPr>
            <w:r>
              <w:t>项目编码</w:t>
            </w:r>
          </w:p>
        </w:tc>
        <w:tc>
          <w:tcPr>
            <w:tcW w:w="2608" w:type="dxa"/>
            <w:gridSpan w:val="2"/>
            <w:vAlign w:val="center"/>
          </w:tcPr>
          <w:p w14:paraId="77595AA6">
            <w:pPr>
              <w:pStyle w:val="12"/>
            </w:pPr>
            <w:r>
              <w:t>13022523P004134100012</w:t>
            </w:r>
          </w:p>
        </w:tc>
        <w:tc>
          <w:tcPr>
            <w:tcW w:w="1587" w:type="dxa"/>
            <w:vAlign w:val="center"/>
          </w:tcPr>
          <w:p w14:paraId="7D1A7BF2">
            <w:pPr>
              <w:pStyle w:val="13"/>
            </w:pPr>
            <w:r>
              <w:t>项目名称</w:t>
            </w:r>
          </w:p>
        </w:tc>
        <w:tc>
          <w:tcPr>
            <w:tcW w:w="4422" w:type="dxa"/>
            <w:gridSpan w:val="3"/>
            <w:vAlign w:val="center"/>
          </w:tcPr>
          <w:p w14:paraId="12BA6133">
            <w:pPr>
              <w:pStyle w:val="12"/>
            </w:pPr>
            <w:r>
              <w:t>武警中队地保经费</w:t>
            </w:r>
          </w:p>
        </w:tc>
      </w:tr>
      <w:tr w14:paraId="7BE83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0E994">
            <w:pPr>
              <w:pStyle w:val="13"/>
            </w:pPr>
            <w:r>
              <w:t>预算规模及资金用途</w:t>
            </w:r>
          </w:p>
        </w:tc>
        <w:tc>
          <w:tcPr>
            <w:tcW w:w="1276" w:type="dxa"/>
            <w:vAlign w:val="center"/>
          </w:tcPr>
          <w:p w14:paraId="317E131E">
            <w:pPr>
              <w:pStyle w:val="13"/>
            </w:pPr>
            <w:r>
              <w:t>预算数</w:t>
            </w:r>
          </w:p>
        </w:tc>
        <w:tc>
          <w:tcPr>
            <w:tcW w:w="1332" w:type="dxa"/>
            <w:vAlign w:val="center"/>
          </w:tcPr>
          <w:p w14:paraId="618D22A9">
            <w:pPr>
              <w:pStyle w:val="12"/>
            </w:pPr>
            <w:r>
              <w:t>20.00</w:t>
            </w:r>
          </w:p>
        </w:tc>
        <w:tc>
          <w:tcPr>
            <w:tcW w:w="1587" w:type="dxa"/>
            <w:vAlign w:val="center"/>
          </w:tcPr>
          <w:p w14:paraId="6B030907">
            <w:pPr>
              <w:pStyle w:val="13"/>
            </w:pPr>
            <w:r>
              <w:t>其中：财政    资金</w:t>
            </w:r>
          </w:p>
        </w:tc>
        <w:tc>
          <w:tcPr>
            <w:tcW w:w="1304" w:type="dxa"/>
            <w:vAlign w:val="center"/>
          </w:tcPr>
          <w:p w14:paraId="08483F18">
            <w:pPr>
              <w:pStyle w:val="12"/>
            </w:pPr>
            <w:r>
              <w:t>20.00</w:t>
            </w:r>
          </w:p>
        </w:tc>
        <w:tc>
          <w:tcPr>
            <w:tcW w:w="1276" w:type="dxa"/>
            <w:vAlign w:val="center"/>
          </w:tcPr>
          <w:p w14:paraId="22FC8C72">
            <w:pPr>
              <w:pStyle w:val="13"/>
            </w:pPr>
            <w:r>
              <w:t>其他资金</w:t>
            </w:r>
          </w:p>
        </w:tc>
        <w:tc>
          <w:tcPr>
            <w:tcW w:w="1843" w:type="dxa"/>
            <w:vAlign w:val="center"/>
          </w:tcPr>
          <w:p w14:paraId="21A63226">
            <w:pPr>
              <w:pStyle w:val="12"/>
            </w:pPr>
          </w:p>
        </w:tc>
      </w:tr>
      <w:tr w14:paraId="13E99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62E207"/>
        </w:tc>
        <w:tc>
          <w:tcPr>
            <w:tcW w:w="8617" w:type="dxa"/>
            <w:gridSpan w:val="6"/>
            <w:vAlign w:val="center"/>
          </w:tcPr>
          <w:p w14:paraId="54FCBA84">
            <w:pPr>
              <w:pStyle w:val="12"/>
            </w:pPr>
            <w:r>
              <w:t>1、贯彻执行党和国家方针及有关政策、法律、法规。贯彻执行上级命令指示，维护驻地社会面安全稳定，保障人民安居乐业。</w:t>
            </w:r>
          </w:p>
          <w:p w14:paraId="0F3675C8">
            <w:pPr>
              <w:pStyle w:val="12"/>
            </w:pPr>
            <w:r>
              <w:t>2、一般情况下：担负防止监管羁押对象脱逃；制止监管羁押对象行凶、破坏、骚乱和暴乱；防范和打击不法分子袭击执勤目标、劫夺监管羁押对象等犯罪活动；并协助看守所预防和处置灾害、事故。</w:t>
            </w:r>
          </w:p>
          <w:p w14:paraId="1889677A">
            <w:pPr>
              <w:pStyle w:val="12"/>
            </w:pPr>
            <w:r>
              <w:t>3、参与处置反恐维稳等社会面突发事件，担负驻地抢险救灾和防卫作战和上级赋予的其他使命任务。</w:t>
            </w:r>
          </w:p>
          <w:p w14:paraId="6065669D">
            <w:pPr>
              <w:pStyle w:val="12"/>
            </w:pPr>
          </w:p>
        </w:tc>
      </w:tr>
      <w:tr w14:paraId="4660B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4B4EB">
            <w:pPr>
              <w:pStyle w:val="13"/>
            </w:pPr>
            <w:r>
              <w:t>资金支出计划（%）</w:t>
            </w:r>
          </w:p>
        </w:tc>
        <w:tc>
          <w:tcPr>
            <w:tcW w:w="2608" w:type="dxa"/>
            <w:gridSpan w:val="2"/>
            <w:vAlign w:val="center"/>
          </w:tcPr>
          <w:p w14:paraId="67EC4AEA">
            <w:pPr>
              <w:pStyle w:val="13"/>
            </w:pPr>
            <w:r>
              <w:t>3月底</w:t>
            </w:r>
          </w:p>
        </w:tc>
        <w:tc>
          <w:tcPr>
            <w:tcW w:w="1587" w:type="dxa"/>
            <w:vAlign w:val="center"/>
          </w:tcPr>
          <w:p w14:paraId="6145D453">
            <w:pPr>
              <w:pStyle w:val="13"/>
            </w:pPr>
            <w:r>
              <w:t>6月底</w:t>
            </w:r>
          </w:p>
        </w:tc>
        <w:tc>
          <w:tcPr>
            <w:tcW w:w="1304" w:type="dxa"/>
            <w:vAlign w:val="center"/>
          </w:tcPr>
          <w:p w14:paraId="3E2283D7">
            <w:pPr>
              <w:pStyle w:val="13"/>
            </w:pPr>
            <w:r>
              <w:t>10月底</w:t>
            </w:r>
          </w:p>
        </w:tc>
        <w:tc>
          <w:tcPr>
            <w:tcW w:w="3118" w:type="dxa"/>
            <w:gridSpan w:val="2"/>
            <w:vAlign w:val="center"/>
          </w:tcPr>
          <w:p w14:paraId="7450AB34">
            <w:pPr>
              <w:pStyle w:val="13"/>
            </w:pPr>
            <w:r>
              <w:t>12月底</w:t>
            </w:r>
          </w:p>
        </w:tc>
      </w:tr>
      <w:tr w14:paraId="444CD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29365"/>
        </w:tc>
        <w:tc>
          <w:tcPr>
            <w:tcW w:w="2608" w:type="dxa"/>
            <w:gridSpan w:val="2"/>
            <w:vAlign w:val="center"/>
          </w:tcPr>
          <w:p w14:paraId="7C644279">
            <w:pPr>
              <w:pStyle w:val="14"/>
            </w:pPr>
            <w:r>
              <w:t>5.00</w:t>
            </w:r>
          </w:p>
        </w:tc>
        <w:tc>
          <w:tcPr>
            <w:tcW w:w="1587" w:type="dxa"/>
            <w:vAlign w:val="center"/>
          </w:tcPr>
          <w:p w14:paraId="182CEBDB">
            <w:pPr>
              <w:pStyle w:val="14"/>
            </w:pPr>
            <w:r>
              <w:t>10.00</w:t>
            </w:r>
          </w:p>
        </w:tc>
        <w:tc>
          <w:tcPr>
            <w:tcW w:w="1304" w:type="dxa"/>
            <w:vAlign w:val="center"/>
          </w:tcPr>
          <w:p w14:paraId="49FF926D">
            <w:pPr>
              <w:pStyle w:val="14"/>
            </w:pPr>
            <w:r>
              <w:t>15.00</w:t>
            </w:r>
          </w:p>
        </w:tc>
        <w:tc>
          <w:tcPr>
            <w:tcW w:w="3118" w:type="dxa"/>
            <w:gridSpan w:val="2"/>
            <w:vAlign w:val="center"/>
          </w:tcPr>
          <w:p w14:paraId="621DEA4C">
            <w:pPr>
              <w:pStyle w:val="14"/>
            </w:pPr>
            <w:r>
              <w:t>20.00</w:t>
            </w:r>
          </w:p>
        </w:tc>
      </w:tr>
      <w:tr w14:paraId="14D4F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96BF4">
            <w:pPr>
              <w:pStyle w:val="13"/>
            </w:pPr>
            <w:r>
              <w:t>绩效目标</w:t>
            </w:r>
          </w:p>
        </w:tc>
        <w:tc>
          <w:tcPr>
            <w:tcW w:w="8617" w:type="dxa"/>
            <w:gridSpan w:val="6"/>
            <w:vAlign w:val="center"/>
          </w:tcPr>
          <w:p w14:paraId="3D76DB43">
            <w:pPr>
              <w:pStyle w:val="12"/>
            </w:pPr>
            <w:r>
              <w:t>1.目标内容1</w:t>
            </w:r>
          </w:p>
        </w:tc>
      </w:tr>
    </w:tbl>
    <w:p w14:paraId="7489298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B1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6B923E">
            <w:pPr>
              <w:pStyle w:val="13"/>
            </w:pPr>
            <w:r>
              <w:t>一级指标</w:t>
            </w:r>
          </w:p>
        </w:tc>
        <w:tc>
          <w:tcPr>
            <w:tcW w:w="1276" w:type="dxa"/>
            <w:vAlign w:val="center"/>
          </w:tcPr>
          <w:p w14:paraId="2B0D8F89">
            <w:pPr>
              <w:pStyle w:val="13"/>
            </w:pPr>
            <w:r>
              <w:t>二级指标</w:t>
            </w:r>
          </w:p>
        </w:tc>
        <w:tc>
          <w:tcPr>
            <w:tcW w:w="1332" w:type="dxa"/>
            <w:vAlign w:val="center"/>
          </w:tcPr>
          <w:p w14:paraId="0BF9CAB2">
            <w:pPr>
              <w:pStyle w:val="13"/>
            </w:pPr>
            <w:r>
              <w:t>三级指标</w:t>
            </w:r>
          </w:p>
        </w:tc>
        <w:tc>
          <w:tcPr>
            <w:tcW w:w="2891" w:type="dxa"/>
            <w:vAlign w:val="center"/>
          </w:tcPr>
          <w:p w14:paraId="2555CE89">
            <w:pPr>
              <w:pStyle w:val="13"/>
            </w:pPr>
            <w:r>
              <w:t>绩效指标描述</w:t>
            </w:r>
          </w:p>
        </w:tc>
        <w:tc>
          <w:tcPr>
            <w:tcW w:w="1276" w:type="dxa"/>
            <w:vAlign w:val="center"/>
          </w:tcPr>
          <w:p w14:paraId="0841B9CD">
            <w:pPr>
              <w:pStyle w:val="13"/>
            </w:pPr>
            <w:r>
              <w:t>指标值</w:t>
            </w:r>
          </w:p>
        </w:tc>
        <w:tc>
          <w:tcPr>
            <w:tcW w:w="1843" w:type="dxa"/>
            <w:vAlign w:val="center"/>
          </w:tcPr>
          <w:p w14:paraId="02828613">
            <w:pPr>
              <w:pStyle w:val="13"/>
            </w:pPr>
            <w:r>
              <w:t>指标值确定依据</w:t>
            </w:r>
          </w:p>
        </w:tc>
      </w:tr>
      <w:tr w14:paraId="3FF0D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E4911">
            <w:pPr>
              <w:pStyle w:val="14"/>
            </w:pPr>
            <w:r>
              <w:t>产出指标</w:t>
            </w:r>
          </w:p>
        </w:tc>
        <w:tc>
          <w:tcPr>
            <w:tcW w:w="1276" w:type="dxa"/>
            <w:vAlign w:val="center"/>
          </w:tcPr>
          <w:p w14:paraId="3BB514B6">
            <w:pPr>
              <w:pStyle w:val="12"/>
            </w:pPr>
            <w:r>
              <w:t>数量指标</w:t>
            </w:r>
          </w:p>
        </w:tc>
        <w:tc>
          <w:tcPr>
            <w:tcW w:w="1332" w:type="dxa"/>
            <w:vAlign w:val="center"/>
          </w:tcPr>
          <w:p w14:paraId="454CC847">
            <w:pPr>
              <w:pStyle w:val="12"/>
            </w:pPr>
            <w:r>
              <w:t>数量</w:t>
            </w:r>
          </w:p>
        </w:tc>
        <w:tc>
          <w:tcPr>
            <w:tcW w:w="2891" w:type="dxa"/>
            <w:vAlign w:val="center"/>
          </w:tcPr>
          <w:p w14:paraId="516FAA41">
            <w:pPr>
              <w:pStyle w:val="12"/>
            </w:pPr>
            <w:r>
              <w:t>日常公用14万元；执勤经费2万元；训练经费2万元；文体经费1万元</w:t>
            </w:r>
          </w:p>
        </w:tc>
        <w:tc>
          <w:tcPr>
            <w:tcW w:w="1276" w:type="dxa"/>
            <w:vAlign w:val="center"/>
          </w:tcPr>
          <w:p w14:paraId="332DE789">
            <w:pPr>
              <w:pStyle w:val="12"/>
            </w:pPr>
            <w:r>
              <w:t>100</w:t>
            </w:r>
          </w:p>
        </w:tc>
        <w:tc>
          <w:tcPr>
            <w:tcW w:w="1843" w:type="dxa"/>
            <w:vAlign w:val="center"/>
          </w:tcPr>
          <w:p w14:paraId="73893CD4">
            <w:pPr>
              <w:pStyle w:val="12"/>
            </w:pPr>
            <w:r>
              <w:t>年初预算</w:t>
            </w:r>
          </w:p>
        </w:tc>
      </w:tr>
      <w:tr w14:paraId="1FF14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88EE4"/>
        </w:tc>
        <w:tc>
          <w:tcPr>
            <w:tcW w:w="1276" w:type="dxa"/>
            <w:vAlign w:val="center"/>
          </w:tcPr>
          <w:p w14:paraId="5E3A0A83">
            <w:pPr>
              <w:pStyle w:val="12"/>
            </w:pPr>
            <w:r>
              <w:t>质量指标</w:t>
            </w:r>
          </w:p>
        </w:tc>
        <w:tc>
          <w:tcPr>
            <w:tcW w:w="1332" w:type="dxa"/>
            <w:vAlign w:val="center"/>
          </w:tcPr>
          <w:p w14:paraId="2A4F68E5">
            <w:pPr>
              <w:pStyle w:val="12"/>
            </w:pPr>
            <w:r>
              <w:t>合格率</w:t>
            </w:r>
          </w:p>
        </w:tc>
        <w:tc>
          <w:tcPr>
            <w:tcW w:w="2891" w:type="dxa"/>
            <w:vAlign w:val="center"/>
          </w:tcPr>
          <w:p w14:paraId="3894BAD7">
            <w:pPr>
              <w:pStyle w:val="12"/>
            </w:pPr>
            <w:r>
              <w:t>看押合格率</w:t>
            </w:r>
          </w:p>
        </w:tc>
        <w:tc>
          <w:tcPr>
            <w:tcW w:w="1276" w:type="dxa"/>
            <w:vAlign w:val="center"/>
          </w:tcPr>
          <w:p w14:paraId="6E4060F4">
            <w:pPr>
              <w:pStyle w:val="12"/>
            </w:pPr>
            <w:r>
              <w:t>100</w:t>
            </w:r>
          </w:p>
        </w:tc>
        <w:tc>
          <w:tcPr>
            <w:tcW w:w="1843" w:type="dxa"/>
            <w:vAlign w:val="center"/>
          </w:tcPr>
          <w:p w14:paraId="7C711669">
            <w:pPr>
              <w:pStyle w:val="12"/>
            </w:pPr>
            <w:r>
              <w:t>年初预算</w:t>
            </w:r>
          </w:p>
        </w:tc>
      </w:tr>
      <w:tr w14:paraId="40D70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F50701"/>
        </w:tc>
        <w:tc>
          <w:tcPr>
            <w:tcW w:w="1276" w:type="dxa"/>
            <w:vAlign w:val="center"/>
          </w:tcPr>
          <w:p w14:paraId="3933B527">
            <w:pPr>
              <w:pStyle w:val="12"/>
            </w:pPr>
            <w:r>
              <w:t>时效指标</w:t>
            </w:r>
          </w:p>
        </w:tc>
        <w:tc>
          <w:tcPr>
            <w:tcW w:w="1332" w:type="dxa"/>
            <w:vAlign w:val="center"/>
          </w:tcPr>
          <w:p w14:paraId="032B14CF">
            <w:pPr>
              <w:pStyle w:val="12"/>
            </w:pPr>
            <w:r>
              <w:t>完成时间</w:t>
            </w:r>
          </w:p>
        </w:tc>
        <w:tc>
          <w:tcPr>
            <w:tcW w:w="2891" w:type="dxa"/>
            <w:vAlign w:val="center"/>
          </w:tcPr>
          <w:p w14:paraId="19DA21EA">
            <w:pPr>
              <w:pStyle w:val="12"/>
            </w:pPr>
            <w:r>
              <w:t>完成时间</w:t>
            </w:r>
          </w:p>
        </w:tc>
        <w:tc>
          <w:tcPr>
            <w:tcW w:w="1276" w:type="dxa"/>
            <w:vAlign w:val="center"/>
          </w:tcPr>
          <w:p w14:paraId="448CAC6A">
            <w:pPr>
              <w:pStyle w:val="12"/>
            </w:pPr>
            <w:r>
              <w:t>100</w:t>
            </w:r>
          </w:p>
        </w:tc>
        <w:tc>
          <w:tcPr>
            <w:tcW w:w="1843" w:type="dxa"/>
            <w:vAlign w:val="center"/>
          </w:tcPr>
          <w:p w14:paraId="36534061">
            <w:pPr>
              <w:pStyle w:val="12"/>
            </w:pPr>
            <w:r>
              <w:t>年初预算</w:t>
            </w:r>
          </w:p>
        </w:tc>
      </w:tr>
      <w:tr w14:paraId="2AC3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C15E5"/>
        </w:tc>
        <w:tc>
          <w:tcPr>
            <w:tcW w:w="1276" w:type="dxa"/>
            <w:vAlign w:val="center"/>
          </w:tcPr>
          <w:p w14:paraId="2A1FCE45">
            <w:pPr>
              <w:pStyle w:val="12"/>
            </w:pPr>
            <w:r>
              <w:t>成本指标</w:t>
            </w:r>
          </w:p>
        </w:tc>
        <w:tc>
          <w:tcPr>
            <w:tcW w:w="1332" w:type="dxa"/>
            <w:vAlign w:val="center"/>
          </w:tcPr>
          <w:p w14:paraId="19F9C797">
            <w:pPr>
              <w:pStyle w:val="12"/>
            </w:pPr>
            <w:r>
              <w:t>项目总成本</w:t>
            </w:r>
          </w:p>
        </w:tc>
        <w:tc>
          <w:tcPr>
            <w:tcW w:w="2891" w:type="dxa"/>
            <w:vAlign w:val="center"/>
          </w:tcPr>
          <w:p w14:paraId="53105112">
            <w:pPr>
              <w:pStyle w:val="12"/>
            </w:pPr>
            <w:r>
              <w:t>项目总成本</w:t>
            </w:r>
          </w:p>
        </w:tc>
        <w:tc>
          <w:tcPr>
            <w:tcW w:w="1276" w:type="dxa"/>
            <w:vAlign w:val="center"/>
          </w:tcPr>
          <w:p w14:paraId="7DBD4EB7">
            <w:pPr>
              <w:pStyle w:val="12"/>
            </w:pPr>
            <w:r>
              <w:t>≤20</w:t>
            </w:r>
          </w:p>
        </w:tc>
        <w:tc>
          <w:tcPr>
            <w:tcW w:w="1843" w:type="dxa"/>
            <w:vAlign w:val="center"/>
          </w:tcPr>
          <w:p w14:paraId="31B0D4F1">
            <w:pPr>
              <w:pStyle w:val="12"/>
            </w:pPr>
            <w:r>
              <w:t>年初预算</w:t>
            </w:r>
          </w:p>
        </w:tc>
      </w:tr>
      <w:tr w14:paraId="0C4F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0641F">
            <w:pPr>
              <w:pStyle w:val="14"/>
            </w:pPr>
            <w:r>
              <w:t>效益指标</w:t>
            </w:r>
          </w:p>
        </w:tc>
        <w:tc>
          <w:tcPr>
            <w:tcW w:w="1276" w:type="dxa"/>
            <w:vAlign w:val="center"/>
          </w:tcPr>
          <w:p w14:paraId="0060ECDF">
            <w:pPr>
              <w:pStyle w:val="12"/>
            </w:pPr>
            <w:r>
              <w:t>社会效益指标</w:t>
            </w:r>
          </w:p>
        </w:tc>
        <w:tc>
          <w:tcPr>
            <w:tcW w:w="1332" w:type="dxa"/>
            <w:vAlign w:val="center"/>
          </w:tcPr>
          <w:p w14:paraId="4BD8FD42">
            <w:pPr>
              <w:pStyle w:val="12"/>
            </w:pPr>
            <w:r>
              <w:t>化解矛盾率(%)</w:t>
            </w:r>
          </w:p>
        </w:tc>
        <w:tc>
          <w:tcPr>
            <w:tcW w:w="2891" w:type="dxa"/>
            <w:vAlign w:val="center"/>
          </w:tcPr>
          <w:p w14:paraId="2E18006C">
            <w:pPr>
              <w:pStyle w:val="12"/>
            </w:pPr>
            <w:r>
              <w:t>化解矛盾率(%)</w:t>
            </w:r>
          </w:p>
        </w:tc>
        <w:tc>
          <w:tcPr>
            <w:tcW w:w="1276" w:type="dxa"/>
            <w:vAlign w:val="center"/>
          </w:tcPr>
          <w:p w14:paraId="7752F5CE">
            <w:pPr>
              <w:pStyle w:val="12"/>
            </w:pPr>
            <w:r>
              <w:t>100</w:t>
            </w:r>
          </w:p>
        </w:tc>
        <w:tc>
          <w:tcPr>
            <w:tcW w:w="1843" w:type="dxa"/>
            <w:vAlign w:val="center"/>
          </w:tcPr>
          <w:p w14:paraId="22487AC0">
            <w:pPr>
              <w:pStyle w:val="12"/>
            </w:pPr>
            <w:r>
              <w:t>年初预算</w:t>
            </w:r>
          </w:p>
        </w:tc>
      </w:tr>
      <w:tr w14:paraId="6B203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0EF99"/>
        </w:tc>
        <w:tc>
          <w:tcPr>
            <w:tcW w:w="1276" w:type="dxa"/>
            <w:vAlign w:val="center"/>
          </w:tcPr>
          <w:p w14:paraId="4984E21E">
            <w:pPr>
              <w:pStyle w:val="12"/>
            </w:pPr>
            <w:r>
              <w:t>可持续影响指标</w:t>
            </w:r>
          </w:p>
        </w:tc>
        <w:tc>
          <w:tcPr>
            <w:tcW w:w="1332" w:type="dxa"/>
            <w:vAlign w:val="center"/>
          </w:tcPr>
          <w:p w14:paraId="2D1818CB">
            <w:pPr>
              <w:pStyle w:val="12"/>
            </w:pPr>
            <w:r>
              <w:t>可持续性</w:t>
            </w:r>
          </w:p>
        </w:tc>
        <w:tc>
          <w:tcPr>
            <w:tcW w:w="2891" w:type="dxa"/>
            <w:vAlign w:val="center"/>
          </w:tcPr>
          <w:p w14:paraId="5AAD1E3A">
            <w:pPr>
              <w:pStyle w:val="12"/>
            </w:pPr>
            <w:r>
              <w:t>被羁押人员无重大安全事故发生</w:t>
            </w:r>
          </w:p>
        </w:tc>
        <w:tc>
          <w:tcPr>
            <w:tcW w:w="1276" w:type="dxa"/>
            <w:vAlign w:val="center"/>
          </w:tcPr>
          <w:p w14:paraId="32CBFDAA">
            <w:pPr>
              <w:pStyle w:val="12"/>
            </w:pPr>
            <w:r>
              <w:t>100</w:t>
            </w:r>
          </w:p>
        </w:tc>
        <w:tc>
          <w:tcPr>
            <w:tcW w:w="1843" w:type="dxa"/>
            <w:vAlign w:val="center"/>
          </w:tcPr>
          <w:p w14:paraId="3C1DCD99">
            <w:pPr>
              <w:pStyle w:val="12"/>
            </w:pPr>
            <w:r>
              <w:t>年初预算</w:t>
            </w:r>
          </w:p>
        </w:tc>
      </w:tr>
      <w:tr w14:paraId="3608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70CD1">
            <w:pPr>
              <w:pStyle w:val="14"/>
            </w:pPr>
            <w:r>
              <w:t>满意度指标</w:t>
            </w:r>
          </w:p>
        </w:tc>
        <w:tc>
          <w:tcPr>
            <w:tcW w:w="1276" w:type="dxa"/>
            <w:vAlign w:val="center"/>
          </w:tcPr>
          <w:p w14:paraId="62E0DA3F">
            <w:pPr>
              <w:pStyle w:val="12"/>
            </w:pPr>
            <w:r>
              <w:t>服务对象满意度指标</w:t>
            </w:r>
          </w:p>
        </w:tc>
        <w:tc>
          <w:tcPr>
            <w:tcW w:w="1332" w:type="dxa"/>
            <w:vAlign w:val="center"/>
          </w:tcPr>
          <w:p w14:paraId="67164AC0">
            <w:pPr>
              <w:pStyle w:val="12"/>
            </w:pPr>
            <w:r>
              <w:t>满意率</w:t>
            </w:r>
          </w:p>
        </w:tc>
        <w:tc>
          <w:tcPr>
            <w:tcW w:w="2891" w:type="dxa"/>
            <w:vAlign w:val="center"/>
          </w:tcPr>
          <w:p w14:paraId="6C160B89">
            <w:pPr>
              <w:pStyle w:val="12"/>
            </w:pPr>
            <w:r>
              <w:t>满意率</w:t>
            </w:r>
          </w:p>
        </w:tc>
        <w:tc>
          <w:tcPr>
            <w:tcW w:w="1276" w:type="dxa"/>
            <w:vAlign w:val="center"/>
          </w:tcPr>
          <w:p w14:paraId="3911B5A4">
            <w:pPr>
              <w:pStyle w:val="12"/>
            </w:pPr>
            <w:r>
              <w:t>≥95</w:t>
            </w:r>
          </w:p>
        </w:tc>
        <w:tc>
          <w:tcPr>
            <w:tcW w:w="1843" w:type="dxa"/>
            <w:vAlign w:val="center"/>
          </w:tcPr>
          <w:p w14:paraId="0F8CAF7A">
            <w:pPr>
              <w:pStyle w:val="12"/>
            </w:pPr>
            <w:r>
              <w:t>年初预算</w:t>
            </w:r>
          </w:p>
        </w:tc>
      </w:tr>
    </w:tbl>
    <w:p w14:paraId="6DBD54E4">
      <w:pPr>
        <w:sectPr>
          <w:pgSz w:w="11900" w:h="16840"/>
          <w:pgMar w:top="1984" w:right="1304" w:bottom="1134" w:left="1304" w:header="720" w:footer="720" w:gutter="0"/>
          <w:cols w:space="720" w:num="1"/>
        </w:sectPr>
      </w:pPr>
    </w:p>
    <w:p w14:paraId="25CDEEF4">
      <w:pPr>
        <w:jc w:val="center"/>
      </w:pPr>
    </w:p>
    <w:p w14:paraId="0845CA0D">
      <w:pPr>
        <w:ind w:firstLine="560"/>
        <w:outlineLvl w:val="3"/>
      </w:pPr>
      <w:bookmarkStart w:id="26" w:name="_Toc_4_4_0000000027"/>
      <w:r>
        <w:rPr>
          <w:rFonts w:ascii="方正仿宋_GBK" w:hAnsi="方正仿宋_GBK" w:eastAsia="方正仿宋_GBK" w:cs="方正仿宋_GBK"/>
          <w:color w:val="000000"/>
          <w:sz w:val="28"/>
        </w:rPr>
        <w:t>24.海防委员会办公经费绩效目标表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73D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BD0034">
            <w:pPr>
              <w:pStyle w:val="11"/>
            </w:pPr>
            <w:r>
              <w:t>312005乐亭县边防大队</w:t>
            </w:r>
          </w:p>
        </w:tc>
        <w:tc>
          <w:tcPr>
            <w:tcW w:w="1843" w:type="dxa"/>
            <w:tcBorders>
              <w:top w:val="single" w:color="FFFFFF" w:sz="6" w:space="0"/>
              <w:left w:val="single" w:color="FFFFFF" w:sz="6" w:space="0"/>
              <w:right w:val="single" w:color="FFFFFF" w:sz="6" w:space="0"/>
            </w:tcBorders>
            <w:vAlign w:val="center"/>
          </w:tcPr>
          <w:p w14:paraId="4DD45A8B">
            <w:pPr>
              <w:pStyle w:val="10"/>
            </w:pPr>
            <w:r>
              <w:t>单位：万元</w:t>
            </w:r>
          </w:p>
        </w:tc>
      </w:tr>
      <w:tr w14:paraId="662DF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8B4A58">
            <w:pPr>
              <w:pStyle w:val="13"/>
            </w:pPr>
            <w:r>
              <w:t>项目编码</w:t>
            </w:r>
          </w:p>
        </w:tc>
        <w:tc>
          <w:tcPr>
            <w:tcW w:w="2608" w:type="dxa"/>
            <w:gridSpan w:val="2"/>
            <w:vAlign w:val="center"/>
          </w:tcPr>
          <w:p w14:paraId="27FF7F2A">
            <w:pPr>
              <w:pStyle w:val="12"/>
            </w:pPr>
            <w:r>
              <w:t>13022523P00413610005U</w:t>
            </w:r>
          </w:p>
        </w:tc>
        <w:tc>
          <w:tcPr>
            <w:tcW w:w="1587" w:type="dxa"/>
            <w:vAlign w:val="center"/>
          </w:tcPr>
          <w:p w14:paraId="7232AB53">
            <w:pPr>
              <w:pStyle w:val="13"/>
            </w:pPr>
            <w:r>
              <w:t>项目名称</w:t>
            </w:r>
          </w:p>
        </w:tc>
        <w:tc>
          <w:tcPr>
            <w:tcW w:w="4422" w:type="dxa"/>
            <w:gridSpan w:val="3"/>
            <w:vAlign w:val="center"/>
          </w:tcPr>
          <w:p w14:paraId="47590C71">
            <w:pPr>
              <w:pStyle w:val="12"/>
            </w:pPr>
            <w:r>
              <w:t>海防委员会办公经费</w:t>
            </w:r>
          </w:p>
        </w:tc>
      </w:tr>
      <w:tr w14:paraId="41D05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9C381">
            <w:pPr>
              <w:pStyle w:val="13"/>
            </w:pPr>
            <w:r>
              <w:t>预算规模及资金用途</w:t>
            </w:r>
          </w:p>
        </w:tc>
        <w:tc>
          <w:tcPr>
            <w:tcW w:w="1276" w:type="dxa"/>
            <w:vAlign w:val="center"/>
          </w:tcPr>
          <w:p w14:paraId="2C17D0E8">
            <w:pPr>
              <w:pStyle w:val="13"/>
            </w:pPr>
            <w:r>
              <w:t>预算数</w:t>
            </w:r>
          </w:p>
        </w:tc>
        <w:tc>
          <w:tcPr>
            <w:tcW w:w="1332" w:type="dxa"/>
            <w:vAlign w:val="center"/>
          </w:tcPr>
          <w:p w14:paraId="650AC15E">
            <w:pPr>
              <w:pStyle w:val="12"/>
            </w:pPr>
            <w:r>
              <w:t>10.00</w:t>
            </w:r>
          </w:p>
        </w:tc>
        <w:tc>
          <w:tcPr>
            <w:tcW w:w="1587" w:type="dxa"/>
            <w:vAlign w:val="center"/>
          </w:tcPr>
          <w:p w14:paraId="7415C5E5">
            <w:pPr>
              <w:pStyle w:val="13"/>
            </w:pPr>
            <w:r>
              <w:t>其中：财政    资金</w:t>
            </w:r>
          </w:p>
        </w:tc>
        <w:tc>
          <w:tcPr>
            <w:tcW w:w="1304" w:type="dxa"/>
            <w:vAlign w:val="center"/>
          </w:tcPr>
          <w:p w14:paraId="206870B7">
            <w:pPr>
              <w:pStyle w:val="12"/>
            </w:pPr>
            <w:r>
              <w:t>10.00</w:t>
            </w:r>
          </w:p>
        </w:tc>
        <w:tc>
          <w:tcPr>
            <w:tcW w:w="1276" w:type="dxa"/>
            <w:vAlign w:val="center"/>
          </w:tcPr>
          <w:p w14:paraId="53AF0186">
            <w:pPr>
              <w:pStyle w:val="13"/>
            </w:pPr>
            <w:r>
              <w:t>其他资金</w:t>
            </w:r>
          </w:p>
        </w:tc>
        <w:tc>
          <w:tcPr>
            <w:tcW w:w="1843" w:type="dxa"/>
            <w:vAlign w:val="center"/>
          </w:tcPr>
          <w:p w14:paraId="0F9319FF">
            <w:pPr>
              <w:pStyle w:val="12"/>
            </w:pPr>
          </w:p>
        </w:tc>
      </w:tr>
      <w:tr w14:paraId="0B7E3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5BF72"/>
        </w:tc>
        <w:tc>
          <w:tcPr>
            <w:tcW w:w="8617" w:type="dxa"/>
            <w:gridSpan w:val="6"/>
            <w:vAlign w:val="center"/>
          </w:tcPr>
          <w:p w14:paraId="4EEF4DF0">
            <w:pPr>
              <w:pStyle w:val="12"/>
            </w:pPr>
            <w:r>
              <w:t>保障日常运转</w:t>
            </w:r>
          </w:p>
        </w:tc>
      </w:tr>
      <w:tr w14:paraId="3942F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2CA34">
            <w:pPr>
              <w:pStyle w:val="13"/>
            </w:pPr>
            <w:r>
              <w:t>资金支出计划（%）</w:t>
            </w:r>
          </w:p>
        </w:tc>
        <w:tc>
          <w:tcPr>
            <w:tcW w:w="2608" w:type="dxa"/>
            <w:gridSpan w:val="2"/>
            <w:vAlign w:val="center"/>
          </w:tcPr>
          <w:p w14:paraId="23E8F4AD">
            <w:pPr>
              <w:pStyle w:val="13"/>
            </w:pPr>
            <w:r>
              <w:t>3月底</w:t>
            </w:r>
          </w:p>
        </w:tc>
        <w:tc>
          <w:tcPr>
            <w:tcW w:w="1587" w:type="dxa"/>
            <w:vAlign w:val="center"/>
          </w:tcPr>
          <w:p w14:paraId="641AAFEF">
            <w:pPr>
              <w:pStyle w:val="13"/>
            </w:pPr>
            <w:r>
              <w:t>6月底</w:t>
            </w:r>
          </w:p>
        </w:tc>
        <w:tc>
          <w:tcPr>
            <w:tcW w:w="1304" w:type="dxa"/>
            <w:vAlign w:val="center"/>
          </w:tcPr>
          <w:p w14:paraId="3023B9CF">
            <w:pPr>
              <w:pStyle w:val="13"/>
            </w:pPr>
            <w:r>
              <w:t>10月底</w:t>
            </w:r>
          </w:p>
        </w:tc>
        <w:tc>
          <w:tcPr>
            <w:tcW w:w="3118" w:type="dxa"/>
            <w:gridSpan w:val="2"/>
            <w:vAlign w:val="center"/>
          </w:tcPr>
          <w:p w14:paraId="6C16E1D4">
            <w:pPr>
              <w:pStyle w:val="13"/>
            </w:pPr>
            <w:r>
              <w:t>12月底</w:t>
            </w:r>
          </w:p>
        </w:tc>
      </w:tr>
      <w:tr w14:paraId="5E0C3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420DEB"/>
        </w:tc>
        <w:tc>
          <w:tcPr>
            <w:tcW w:w="2608" w:type="dxa"/>
            <w:gridSpan w:val="2"/>
            <w:vAlign w:val="center"/>
          </w:tcPr>
          <w:p w14:paraId="5CBB5F75">
            <w:pPr>
              <w:pStyle w:val="14"/>
            </w:pPr>
            <w:r>
              <w:t>2.50</w:t>
            </w:r>
          </w:p>
        </w:tc>
        <w:tc>
          <w:tcPr>
            <w:tcW w:w="1587" w:type="dxa"/>
            <w:vAlign w:val="center"/>
          </w:tcPr>
          <w:p w14:paraId="36446F5B">
            <w:pPr>
              <w:pStyle w:val="14"/>
            </w:pPr>
            <w:r>
              <w:t>5.00</w:t>
            </w:r>
          </w:p>
        </w:tc>
        <w:tc>
          <w:tcPr>
            <w:tcW w:w="1304" w:type="dxa"/>
            <w:vAlign w:val="center"/>
          </w:tcPr>
          <w:p w14:paraId="0382648A">
            <w:pPr>
              <w:pStyle w:val="14"/>
            </w:pPr>
            <w:r>
              <w:t>7.50</w:t>
            </w:r>
          </w:p>
        </w:tc>
        <w:tc>
          <w:tcPr>
            <w:tcW w:w="3118" w:type="dxa"/>
            <w:gridSpan w:val="2"/>
            <w:vAlign w:val="center"/>
          </w:tcPr>
          <w:p w14:paraId="4EBB7444">
            <w:pPr>
              <w:pStyle w:val="14"/>
            </w:pPr>
            <w:r>
              <w:t>10.00</w:t>
            </w:r>
          </w:p>
        </w:tc>
      </w:tr>
      <w:tr w14:paraId="0ACEC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F9DE7">
            <w:pPr>
              <w:pStyle w:val="13"/>
            </w:pPr>
            <w:r>
              <w:t>绩效目标</w:t>
            </w:r>
          </w:p>
        </w:tc>
        <w:tc>
          <w:tcPr>
            <w:tcW w:w="8617" w:type="dxa"/>
            <w:gridSpan w:val="6"/>
            <w:vAlign w:val="center"/>
          </w:tcPr>
          <w:p w14:paraId="2F2A768C">
            <w:pPr>
              <w:pStyle w:val="12"/>
            </w:pPr>
            <w:r>
              <w:t>1.目标内容1</w:t>
            </w:r>
          </w:p>
        </w:tc>
      </w:tr>
    </w:tbl>
    <w:p w14:paraId="1C90E07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2A0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0DCF23">
            <w:pPr>
              <w:pStyle w:val="13"/>
            </w:pPr>
            <w:r>
              <w:t>一级指标</w:t>
            </w:r>
          </w:p>
        </w:tc>
        <w:tc>
          <w:tcPr>
            <w:tcW w:w="1276" w:type="dxa"/>
            <w:vAlign w:val="center"/>
          </w:tcPr>
          <w:p w14:paraId="4813E850">
            <w:pPr>
              <w:pStyle w:val="13"/>
            </w:pPr>
            <w:r>
              <w:t>二级指标</w:t>
            </w:r>
          </w:p>
        </w:tc>
        <w:tc>
          <w:tcPr>
            <w:tcW w:w="1332" w:type="dxa"/>
            <w:vAlign w:val="center"/>
          </w:tcPr>
          <w:p w14:paraId="4C9555BB">
            <w:pPr>
              <w:pStyle w:val="13"/>
            </w:pPr>
            <w:r>
              <w:t>三级指标</w:t>
            </w:r>
          </w:p>
        </w:tc>
        <w:tc>
          <w:tcPr>
            <w:tcW w:w="2891" w:type="dxa"/>
            <w:vAlign w:val="center"/>
          </w:tcPr>
          <w:p w14:paraId="07050054">
            <w:pPr>
              <w:pStyle w:val="13"/>
            </w:pPr>
            <w:r>
              <w:t>绩效指标描述</w:t>
            </w:r>
          </w:p>
        </w:tc>
        <w:tc>
          <w:tcPr>
            <w:tcW w:w="1276" w:type="dxa"/>
            <w:vAlign w:val="center"/>
          </w:tcPr>
          <w:p w14:paraId="5B477DC7">
            <w:pPr>
              <w:pStyle w:val="13"/>
            </w:pPr>
            <w:r>
              <w:t>指标值</w:t>
            </w:r>
          </w:p>
        </w:tc>
        <w:tc>
          <w:tcPr>
            <w:tcW w:w="1843" w:type="dxa"/>
            <w:vAlign w:val="center"/>
          </w:tcPr>
          <w:p w14:paraId="17AF2A79">
            <w:pPr>
              <w:pStyle w:val="13"/>
            </w:pPr>
            <w:r>
              <w:t>指标值确定依据</w:t>
            </w:r>
          </w:p>
        </w:tc>
      </w:tr>
      <w:tr w14:paraId="46CC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33849">
            <w:pPr>
              <w:pStyle w:val="14"/>
            </w:pPr>
            <w:r>
              <w:t>产出指标</w:t>
            </w:r>
          </w:p>
        </w:tc>
        <w:tc>
          <w:tcPr>
            <w:tcW w:w="1276" w:type="dxa"/>
            <w:vAlign w:val="center"/>
          </w:tcPr>
          <w:p w14:paraId="29EA4BA1">
            <w:pPr>
              <w:pStyle w:val="12"/>
            </w:pPr>
            <w:r>
              <w:t>时效指标</w:t>
            </w:r>
          </w:p>
        </w:tc>
        <w:tc>
          <w:tcPr>
            <w:tcW w:w="1332" w:type="dxa"/>
            <w:vAlign w:val="center"/>
          </w:tcPr>
          <w:p w14:paraId="0195E016">
            <w:pPr>
              <w:pStyle w:val="12"/>
            </w:pPr>
            <w:r>
              <w:t>案件、资料上报及时率</w:t>
            </w:r>
          </w:p>
        </w:tc>
        <w:tc>
          <w:tcPr>
            <w:tcW w:w="2891" w:type="dxa"/>
            <w:vAlign w:val="center"/>
          </w:tcPr>
          <w:p w14:paraId="76642344">
            <w:pPr>
              <w:pStyle w:val="12"/>
            </w:pPr>
            <w:r>
              <w:t>案件、资料上报及时率</w:t>
            </w:r>
          </w:p>
        </w:tc>
        <w:tc>
          <w:tcPr>
            <w:tcW w:w="1276" w:type="dxa"/>
            <w:vAlign w:val="center"/>
          </w:tcPr>
          <w:p w14:paraId="2797FEBE">
            <w:pPr>
              <w:pStyle w:val="12"/>
            </w:pPr>
            <w:r>
              <w:t>100</w:t>
            </w:r>
          </w:p>
        </w:tc>
        <w:tc>
          <w:tcPr>
            <w:tcW w:w="1843" w:type="dxa"/>
            <w:vAlign w:val="center"/>
          </w:tcPr>
          <w:p w14:paraId="4C57F5BD">
            <w:pPr>
              <w:pStyle w:val="12"/>
            </w:pPr>
          </w:p>
        </w:tc>
      </w:tr>
      <w:tr w14:paraId="42E9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13994"/>
        </w:tc>
        <w:tc>
          <w:tcPr>
            <w:tcW w:w="1276" w:type="dxa"/>
            <w:vAlign w:val="center"/>
          </w:tcPr>
          <w:p w14:paraId="6A37A6D6">
            <w:pPr>
              <w:pStyle w:val="12"/>
            </w:pPr>
            <w:r>
              <w:t>时效指标</w:t>
            </w:r>
          </w:p>
        </w:tc>
        <w:tc>
          <w:tcPr>
            <w:tcW w:w="1332" w:type="dxa"/>
            <w:vAlign w:val="center"/>
          </w:tcPr>
          <w:p w14:paraId="13BFAD35">
            <w:pPr>
              <w:pStyle w:val="12"/>
            </w:pPr>
            <w:r>
              <w:t>突发事件处置及时性（小时）</w:t>
            </w:r>
          </w:p>
        </w:tc>
        <w:tc>
          <w:tcPr>
            <w:tcW w:w="2891" w:type="dxa"/>
            <w:vAlign w:val="center"/>
          </w:tcPr>
          <w:p w14:paraId="61F3E4B5">
            <w:pPr>
              <w:pStyle w:val="12"/>
            </w:pPr>
            <w:r>
              <w:t>突发事件处置及时性（小时）</w:t>
            </w:r>
          </w:p>
        </w:tc>
        <w:tc>
          <w:tcPr>
            <w:tcW w:w="1276" w:type="dxa"/>
            <w:vAlign w:val="center"/>
          </w:tcPr>
          <w:p w14:paraId="6A24BF91">
            <w:pPr>
              <w:pStyle w:val="12"/>
            </w:pPr>
            <w:r>
              <w:t>&lt;48小时</w:t>
            </w:r>
          </w:p>
        </w:tc>
        <w:tc>
          <w:tcPr>
            <w:tcW w:w="1843" w:type="dxa"/>
            <w:vAlign w:val="center"/>
          </w:tcPr>
          <w:p w14:paraId="61B39C38">
            <w:pPr>
              <w:pStyle w:val="12"/>
            </w:pPr>
          </w:p>
        </w:tc>
      </w:tr>
      <w:tr w14:paraId="2210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E83E6">
            <w:pPr>
              <w:pStyle w:val="14"/>
            </w:pPr>
            <w:r>
              <w:t>效益指标</w:t>
            </w:r>
          </w:p>
        </w:tc>
        <w:tc>
          <w:tcPr>
            <w:tcW w:w="1276" w:type="dxa"/>
            <w:vAlign w:val="center"/>
          </w:tcPr>
          <w:p w14:paraId="4D8FAB52">
            <w:pPr>
              <w:pStyle w:val="12"/>
            </w:pPr>
            <w:r>
              <w:t>社会效益指标</w:t>
            </w:r>
          </w:p>
        </w:tc>
        <w:tc>
          <w:tcPr>
            <w:tcW w:w="1332" w:type="dxa"/>
            <w:vAlign w:val="center"/>
          </w:tcPr>
          <w:p w14:paraId="69CC2B49">
            <w:pPr>
              <w:pStyle w:val="12"/>
            </w:pPr>
            <w:r>
              <w:t>社会稳定水平</w:t>
            </w:r>
          </w:p>
        </w:tc>
        <w:tc>
          <w:tcPr>
            <w:tcW w:w="2891" w:type="dxa"/>
            <w:vAlign w:val="center"/>
          </w:tcPr>
          <w:p w14:paraId="04B8AA6A">
            <w:pPr>
              <w:pStyle w:val="12"/>
            </w:pPr>
            <w:r>
              <w:t>社会稳定水平</w:t>
            </w:r>
          </w:p>
        </w:tc>
        <w:tc>
          <w:tcPr>
            <w:tcW w:w="1276" w:type="dxa"/>
            <w:vAlign w:val="center"/>
          </w:tcPr>
          <w:p w14:paraId="5F13A2C1">
            <w:pPr>
              <w:pStyle w:val="12"/>
            </w:pPr>
            <w:r>
              <w:t>100</w:t>
            </w:r>
          </w:p>
        </w:tc>
        <w:tc>
          <w:tcPr>
            <w:tcW w:w="1843" w:type="dxa"/>
            <w:vAlign w:val="center"/>
          </w:tcPr>
          <w:p w14:paraId="6CF6F488">
            <w:pPr>
              <w:pStyle w:val="12"/>
            </w:pPr>
          </w:p>
        </w:tc>
      </w:tr>
    </w:tbl>
    <w:p w14:paraId="2E41D9D4">
      <w:pPr>
        <w:sectPr>
          <w:pgSz w:w="11900" w:h="16840"/>
          <w:pgMar w:top="1984" w:right="1304" w:bottom="1134" w:left="1304" w:header="720" w:footer="720" w:gutter="0"/>
          <w:cols w:space="720" w:num="1"/>
        </w:sectPr>
      </w:pPr>
    </w:p>
    <w:p w14:paraId="72842203">
      <w:pPr>
        <w:jc w:val="center"/>
      </w:pPr>
    </w:p>
    <w:p w14:paraId="5EC0BBF7">
      <w:pPr>
        <w:ind w:firstLine="560"/>
        <w:outlineLvl w:val="3"/>
      </w:pPr>
      <w:bookmarkStart w:id="27" w:name="_Toc_4_4_0000000028"/>
      <w:r>
        <w:rPr>
          <w:rFonts w:ascii="方正仿宋_GBK" w:hAnsi="方正仿宋_GBK" w:eastAsia="方正仿宋_GBK" w:cs="方正仿宋_GBK"/>
          <w:color w:val="000000"/>
          <w:sz w:val="28"/>
        </w:rPr>
        <w:t>25.业务费绩效目标表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752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3FB0C6">
            <w:pPr>
              <w:pStyle w:val="11"/>
            </w:pPr>
            <w:r>
              <w:t>312005乐亭县边防大队</w:t>
            </w:r>
          </w:p>
        </w:tc>
        <w:tc>
          <w:tcPr>
            <w:tcW w:w="1843" w:type="dxa"/>
            <w:tcBorders>
              <w:top w:val="single" w:color="FFFFFF" w:sz="6" w:space="0"/>
              <w:left w:val="single" w:color="FFFFFF" w:sz="6" w:space="0"/>
              <w:right w:val="single" w:color="FFFFFF" w:sz="6" w:space="0"/>
            </w:tcBorders>
            <w:vAlign w:val="center"/>
          </w:tcPr>
          <w:p w14:paraId="45BDEAEF">
            <w:pPr>
              <w:pStyle w:val="10"/>
            </w:pPr>
            <w:r>
              <w:t>单位：万元</w:t>
            </w:r>
          </w:p>
        </w:tc>
      </w:tr>
      <w:tr w14:paraId="3314B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2B7F4">
            <w:pPr>
              <w:pStyle w:val="13"/>
            </w:pPr>
            <w:r>
              <w:t>项目编码</w:t>
            </w:r>
          </w:p>
        </w:tc>
        <w:tc>
          <w:tcPr>
            <w:tcW w:w="2608" w:type="dxa"/>
            <w:gridSpan w:val="2"/>
            <w:vAlign w:val="center"/>
          </w:tcPr>
          <w:p w14:paraId="49FAC5EF">
            <w:pPr>
              <w:pStyle w:val="12"/>
            </w:pPr>
            <w:r>
              <w:t>13022523P00413610006F</w:t>
            </w:r>
          </w:p>
        </w:tc>
        <w:tc>
          <w:tcPr>
            <w:tcW w:w="1587" w:type="dxa"/>
            <w:vAlign w:val="center"/>
          </w:tcPr>
          <w:p w14:paraId="3BAFDBF2">
            <w:pPr>
              <w:pStyle w:val="13"/>
            </w:pPr>
            <w:r>
              <w:t>项目名称</w:t>
            </w:r>
          </w:p>
        </w:tc>
        <w:tc>
          <w:tcPr>
            <w:tcW w:w="4422" w:type="dxa"/>
            <w:gridSpan w:val="3"/>
            <w:vAlign w:val="center"/>
          </w:tcPr>
          <w:p w14:paraId="76E504A6">
            <w:pPr>
              <w:pStyle w:val="12"/>
            </w:pPr>
            <w:r>
              <w:t>业务费</w:t>
            </w:r>
          </w:p>
        </w:tc>
      </w:tr>
      <w:tr w14:paraId="11A21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70A92">
            <w:pPr>
              <w:pStyle w:val="13"/>
            </w:pPr>
            <w:r>
              <w:t>预算规模及资金用途</w:t>
            </w:r>
          </w:p>
        </w:tc>
        <w:tc>
          <w:tcPr>
            <w:tcW w:w="1276" w:type="dxa"/>
            <w:vAlign w:val="center"/>
          </w:tcPr>
          <w:p w14:paraId="50489F53">
            <w:pPr>
              <w:pStyle w:val="13"/>
            </w:pPr>
            <w:r>
              <w:t>预算数</w:t>
            </w:r>
          </w:p>
        </w:tc>
        <w:tc>
          <w:tcPr>
            <w:tcW w:w="1332" w:type="dxa"/>
            <w:vAlign w:val="center"/>
          </w:tcPr>
          <w:p w14:paraId="149109CE">
            <w:pPr>
              <w:pStyle w:val="12"/>
            </w:pPr>
            <w:r>
              <w:t>25.00</w:t>
            </w:r>
          </w:p>
        </w:tc>
        <w:tc>
          <w:tcPr>
            <w:tcW w:w="1587" w:type="dxa"/>
            <w:vAlign w:val="center"/>
          </w:tcPr>
          <w:p w14:paraId="04E2042F">
            <w:pPr>
              <w:pStyle w:val="13"/>
            </w:pPr>
            <w:r>
              <w:t>其中：财政    资金</w:t>
            </w:r>
          </w:p>
        </w:tc>
        <w:tc>
          <w:tcPr>
            <w:tcW w:w="1304" w:type="dxa"/>
            <w:vAlign w:val="center"/>
          </w:tcPr>
          <w:p w14:paraId="03BE1858">
            <w:pPr>
              <w:pStyle w:val="12"/>
            </w:pPr>
            <w:r>
              <w:t>25.00</w:t>
            </w:r>
          </w:p>
        </w:tc>
        <w:tc>
          <w:tcPr>
            <w:tcW w:w="1276" w:type="dxa"/>
            <w:vAlign w:val="center"/>
          </w:tcPr>
          <w:p w14:paraId="65484EDB">
            <w:pPr>
              <w:pStyle w:val="13"/>
            </w:pPr>
            <w:r>
              <w:t>其他资金</w:t>
            </w:r>
          </w:p>
        </w:tc>
        <w:tc>
          <w:tcPr>
            <w:tcW w:w="1843" w:type="dxa"/>
            <w:vAlign w:val="center"/>
          </w:tcPr>
          <w:p w14:paraId="1E2080BE">
            <w:pPr>
              <w:pStyle w:val="12"/>
            </w:pPr>
          </w:p>
        </w:tc>
      </w:tr>
      <w:tr w14:paraId="26B22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5B3DC"/>
        </w:tc>
        <w:tc>
          <w:tcPr>
            <w:tcW w:w="8617" w:type="dxa"/>
            <w:gridSpan w:val="6"/>
            <w:vAlign w:val="center"/>
          </w:tcPr>
          <w:p w14:paraId="5F0A85B2">
            <w:pPr>
              <w:pStyle w:val="12"/>
            </w:pPr>
            <w:r>
              <w:t>保障日常运转</w:t>
            </w:r>
          </w:p>
        </w:tc>
      </w:tr>
      <w:tr w14:paraId="3B69D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23C00">
            <w:pPr>
              <w:pStyle w:val="13"/>
            </w:pPr>
            <w:r>
              <w:t>资金支出计划（%）</w:t>
            </w:r>
          </w:p>
        </w:tc>
        <w:tc>
          <w:tcPr>
            <w:tcW w:w="2608" w:type="dxa"/>
            <w:gridSpan w:val="2"/>
            <w:vAlign w:val="center"/>
          </w:tcPr>
          <w:p w14:paraId="01128D23">
            <w:pPr>
              <w:pStyle w:val="13"/>
            </w:pPr>
            <w:r>
              <w:t>3月底</w:t>
            </w:r>
          </w:p>
        </w:tc>
        <w:tc>
          <w:tcPr>
            <w:tcW w:w="1587" w:type="dxa"/>
            <w:vAlign w:val="center"/>
          </w:tcPr>
          <w:p w14:paraId="51A38DE7">
            <w:pPr>
              <w:pStyle w:val="13"/>
            </w:pPr>
            <w:r>
              <w:t>6月底</w:t>
            </w:r>
          </w:p>
        </w:tc>
        <w:tc>
          <w:tcPr>
            <w:tcW w:w="1304" w:type="dxa"/>
            <w:vAlign w:val="center"/>
          </w:tcPr>
          <w:p w14:paraId="72611FCD">
            <w:pPr>
              <w:pStyle w:val="13"/>
            </w:pPr>
            <w:r>
              <w:t>10月底</w:t>
            </w:r>
          </w:p>
        </w:tc>
        <w:tc>
          <w:tcPr>
            <w:tcW w:w="3118" w:type="dxa"/>
            <w:gridSpan w:val="2"/>
            <w:vAlign w:val="center"/>
          </w:tcPr>
          <w:p w14:paraId="3A29B6E6">
            <w:pPr>
              <w:pStyle w:val="13"/>
            </w:pPr>
            <w:r>
              <w:t>12月底</w:t>
            </w:r>
          </w:p>
        </w:tc>
      </w:tr>
      <w:tr w14:paraId="088DE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16782"/>
        </w:tc>
        <w:tc>
          <w:tcPr>
            <w:tcW w:w="2608" w:type="dxa"/>
            <w:gridSpan w:val="2"/>
            <w:vAlign w:val="center"/>
          </w:tcPr>
          <w:p w14:paraId="27EC2654">
            <w:pPr>
              <w:pStyle w:val="14"/>
            </w:pPr>
            <w:r>
              <w:t>6.25</w:t>
            </w:r>
          </w:p>
        </w:tc>
        <w:tc>
          <w:tcPr>
            <w:tcW w:w="1587" w:type="dxa"/>
            <w:vAlign w:val="center"/>
          </w:tcPr>
          <w:p w14:paraId="1A67601E">
            <w:pPr>
              <w:pStyle w:val="14"/>
            </w:pPr>
            <w:r>
              <w:t>12.50</w:t>
            </w:r>
          </w:p>
        </w:tc>
        <w:tc>
          <w:tcPr>
            <w:tcW w:w="1304" w:type="dxa"/>
            <w:vAlign w:val="center"/>
          </w:tcPr>
          <w:p w14:paraId="3BA56566">
            <w:pPr>
              <w:pStyle w:val="14"/>
            </w:pPr>
            <w:r>
              <w:t>18.75</w:t>
            </w:r>
          </w:p>
        </w:tc>
        <w:tc>
          <w:tcPr>
            <w:tcW w:w="3118" w:type="dxa"/>
            <w:gridSpan w:val="2"/>
            <w:vAlign w:val="center"/>
          </w:tcPr>
          <w:p w14:paraId="4B77E215">
            <w:pPr>
              <w:pStyle w:val="14"/>
            </w:pPr>
            <w:r>
              <w:t>25.00</w:t>
            </w:r>
          </w:p>
        </w:tc>
      </w:tr>
      <w:tr w14:paraId="4FF5B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435F18">
            <w:pPr>
              <w:pStyle w:val="13"/>
            </w:pPr>
            <w:r>
              <w:t>绩效目标</w:t>
            </w:r>
          </w:p>
        </w:tc>
        <w:tc>
          <w:tcPr>
            <w:tcW w:w="8617" w:type="dxa"/>
            <w:gridSpan w:val="6"/>
            <w:vAlign w:val="center"/>
          </w:tcPr>
          <w:p w14:paraId="04476FCD">
            <w:pPr>
              <w:pStyle w:val="12"/>
            </w:pPr>
            <w:r>
              <w:t>1.目标内容1</w:t>
            </w:r>
          </w:p>
        </w:tc>
      </w:tr>
    </w:tbl>
    <w:p w14:paraId="61BD456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C67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AAFBB">
            <w:pPr>
              <w:pStyle w:val="13"/>
            </w:pPr>
            <w:r>
              <w:t>一级指标</w:t>
            </w:r>
          </w:p>
        </w:tc>
        <w:tc>
          <w:tcPr>
            <w:tcW w:w="1276" w:type="dxa"/>
            <w:vAlign w:val="center"/>
          </w:tcPr>
          <w:p w14:paraId="1CE09C7F">
            <w:pPr>
              <w:pStyle w:val="13"/>
            </w:pPr>
            <w:r>
              <w:t>二级指标</w:t>
            </w:r>
          </w:p>
        </w:tc>
        <w:tc>
          <w:tcPr>
            <w:tcW w:w="1332" w:type="dxa"/>
            <w:vAlign w:val="center"/>
          </w:tcPr>
          <w:p w14:paraId="10714925">
            <w:pPr>
              <w:pStyle w:val="13"/>
            </w:pPr>
            <w:r>
              <w:t>三级指标</w:t>
            </w:r>
          </w:p>
        </w:tc>
        <w:tc>
          <w:tcPr>
            <w:tcW w:w="2891" w:type="dxa"/>
            <w:vAlign w:val="center"/>
          </w:tcPr>
          <w:p w14:paraId="4A5BFA92">
            <w:pPr>
              <w:pStyle w:val="13"/>
            </w:pPr>
            <w:r>
              <w:t>绩效指标描述</w:t>
            </w:r>
          </w:p>
        </w:tc>
        <w:tc>
          <w:tcPr>
            <w:tcW w:w="1276" w:type="dxa"/>
            <w:vAlign w:val="center"/>
          </w:tcPr>
          <w:p w14:paraId="26701F6C">
            <w:pPr>
              <w:pStyle w:val="13"/>
            </w:pPr>
            <w:r>
              <w:t>指标值</w:t>
            </w:r>
          </w:p>
        </w:tc>
        <w:tc>
          <w:tcPr>
            <w:tcW w:w="1843" w:type="dxa"/>
            <w:vAlign w:val="center"/>
          </w:tcPr>
          <w:p w14:paraId="4376AFC2">
            <w:pPr>
              <w:pStyle w:val="13"/>
            </w:pPr>
            <w:r>
              <w:t>指标值确定依据</w:t>
            </w:r>
          </w:p>
        </w:tc>
      </w:tr>
      <w:tr w14:paraId="4EC3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55DF2">
            <w:pPr>
              <w:pStyle w:val="14"/>
            </w:pPr>
            <w:r>
              <w:t>产出指标</w:t>
            </w:r>
          </w:p>
        </w:tc>
        <w:tc>
          <w:tcPr>
            <w:tcW w:w="1276" w:type="dxa"/>
            <w:vAlign w:val="center"/>
          </w:tcPr>
          <w:p w14:paraId="6635F327">
            <w:pPr>
              <w:pStyle w:val="12"/>
            </w:pPr>
            <w:r>
              <w:t>时效指标</w:t>
            </w:r>
          </w:p>
        </w:tc>
        <w:tc>
          <w:tcPr>
            <w:tcW w:w="1332" w:type="dxa"/>
            <w:vAlign w:val="center"/>
          </w:tcPr>
          <w:p w14:paraId="44C12E82">
            <w:pPr>
              <w:pStyle w:val="12"/>
            </w:pPr>
            <w:r>
              <w:t>突发事件处置及时性（小时）</w:t>
            </w:r>
          </w:p>
        </w:tc>
        <w:tc>
          <w:tcPr>
            <w:tcW w:w="2891" w:type="dxa"/>
            <w:vAlign w:val="center"/>
          </w:tcPr>
          <w:p w14:paraId="77E8ECFD">
            <w:pPr>
              <w:pStyle w:val="12"/>
            </w:pPr>
            <w:r>
              <w:t>突发事件处置及时性（小时）</w:t>
            </w:r>
          </w:p>
        </w:tc>
        <w:tc>
          <w:tcPr>
            <w:tcW w:w="1276" w:type="dxa"/>
            <w:vAlign w:val="center"/>
          </w:tcPr>
          <w:p w14:paraId="3C492796">
            <w:pPr>
              <w:pStyle w:val="12"/>
            </w:pPr>
            <w:r>
              <w:t>&lt;48小时</w:t>
            </w:r>
          </w:p>
        </w:tc>
        <w:tc>
          <w:tcPr>
            <w:tcW w:w="1843" w:type="dxa"/>
            <w:vAlign w:val="center"/>
          </w:tcPr>
          <w:p w14:paraId="32BFE98C">
            <w:pPr>
              <w:pStyle w:val="12"/>
            </w:pPr>
          </w:p>
        </w:tc>
      </w:tr>
      <w:tr w14:paraId="3E17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76C8A"/>
        </w:tc>
        <w:tc>
          <w:tcPr>
            <w:tcW w:w="1276" w:type="dxa"/>
            <w:vAlign w:val="center"/>
          </w:tcPr>
          <w:p w14:paraId="287E9A56">
            <w:pPr>
              <w:pStyle w:val="12"/>
            </w:pPr>
            <w:r>
              <w:t>时效指标</w:t>
            </w:r>
          </w:p>
        </w:tc>
        <w:tc>
          <w:tcPr>
            <w:tcW w:w="1332" w:type="dxa"/>
            <w:vAlign w:val="center"/>
          </w:tcPr>
          <w:p w14:paraId="1653D5EA">
            <w:pPr>
              <w:pStyle w:val="12"/>
            </w:pPr>
            <w:r>
              <w:t>案件、资料上报及时率</w:t>
            </w:r>
          </w:p>
        </w:tc>
        <w:tc>
          <w:tcPr>
            <w:tcW w:w="2891" w:type="dxa"/>
            <w:vAlign w:val="center"/>
          </w:tcPr>
          <w:p w14:paraId="49DDE54B">
            <w:pPr>
              <w:pStyle w:val="12"/>
            </w:pPr>
            <w:r>
              <w:t>案件、资料上报及时率</w:t>
            </w:r>
          </w:p>
        </w:tc>
        <w:tc>
          <w:tcPr>
            <w:tcW w:w="1276" w:type="dxa"/>
            <w:vAlign w:val="center"/>
          </w:tcPr>
          <w:p w14:paraId="05631111">
            <w:pPr>
              <w:pStyle w:val="12"/>
            </w:pPr>
            <w:r>
              <w:t>100</w:t>
            </w:r>
          </w:p>
        </w:tc>
        <w:tc>
          <w:tcPr>
            <w:tcW w:w="1843" w:type="dxa"/>
            <w:vAlign w:val="center"/>
          </w:tcPr>
          <w:p w14:paraId="03B70FDD">
            <w:pPr>
              <w:pStyle w:val="12"/>
            </w:pPr>
          </w:p>
        </w:tc>
      </w:tr>
      <w:tr w14:paraId="582F2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32B2F">
            <w:pPr>
              <w:pStyle w:val="14"/>
            </w:pPr>
            <w:r>
              <w:t>效益指标</w:t>
            </w:r>
          </w:p>
        </w:tc>
        <w:tc>
          <w:tcPr>
            <w:tcW w:w="1276" w:type="dxa"/>
            <w:vAlign w:val="center"/>
          </w:tcPr>
          <w:p w14:paraId="03A913D1">
            <w:pPr>
              <w:pStyle w:val="12"/>
            </w:pPr>
            <w:r>
              <w:t>社会效益指标</w:t>
            </w:r>
          </w:p>
        </w:tc>
        <w:tc>
          <w:tcPr>
            <w:tcW w:w="1332" w:type="dxa"/>
            <w:vAlign w:val="center"/>
          </w:tcPr>
          <w:p w14:paraId="6D94F47A">
            <w:pPr>
              <w:pStyle w:val="12"/>
            </w:pPr>
            <w:r>
              <w:t>社会稳定水平</w:t>
            </w:r>
          </w:p>
        </w:tc>
        <w:tc>
          <w:tcPr>
            <w:tcW w:w="2891" w:type="dxa"/>
            <w:vAlign w:val="center"/>
          </w:tcPr>
          <w:p w14:paraId="65D3AA64">
            <w:pPr>
              <w:pStyle w:val="12"/>
            </w:pPr>
            <w:r>
              <w:t>社会稳定水平</w:t>
            </w:r>
          </w:p>
        </w:tc>
        <w:tc>
          <w:tcPr>
            <w:tcW w:w="1276" w:type="dxa"/>
            <w:vAlign w:val="center"/>
          </w:tcPr>
          <w:p w14:paraId="76BDB1DD">
            <w:pPr>
              <w:pStyle w:val="12"/>
            </w:pPr>
            <w:r>
              <w:t>100</w:t>
            </w:r>
          </w:p>
        </w:tc>
        <w:tc>
          <w:tcPr>
            <w:tcW w:w="1843" w:type="dxa"/>
            <w:vAlign w:val="center"/>
          </w:tcPr>
          <w:p w14:paraId="421B615D">
            <w:pPr>
              <w:pStyle w:val="12"/>
            </w:pPr>
          </w:p>
        </w:tc>
      </w:tr>
    </w:tbl>
    <w:p w14:paraId="019F760C"/>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AE3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5CC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2163F">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799EB">
    <w:pPr>
      <w:jc w:val="right"/>
    </w:pPr>
    <w:r>
      <w:fldChar w:fldCharType="begin"/>
    </w:r>
    <w:r>
      <w:instrText xml:space="preserve">PAGE "page number"</w:instrText>
    </w:r>
    <w:r>
      <w:fldChar w:fldCharType="separate"/>
    </w:r>
    <w:r>
      <w:t>27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6E4A">
    <w:r>
      <w:fldChar w:fldCharType="begin"/>
    </w:r>
    <w:r>
      <w:instrText xml:space="preserve">PAGE "page number"</w:instrText>
    </w:r>
    <w:r>
      <w:fldChar w:fldCharType="separate"/>
    </w:r>
    <w: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3B51">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40F9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813C">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90AD7"/>
    <w:rsid w:val="00273083"/>
    <w:rsid w:val="005D353F"/>
    <w:rsid w:val="00690AD7"/>
    <w:rsid w:val="00B92E9A"/>
    <w:rsid w:val="00C1087D"/>
    <w:rsid w:val="00C71111"/>
    <w:rsid w:val="2F8F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6" Type="http://schemas.openxmlformats.org/officeDocument/2006/relationships/fontTable" Target="fontTable.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2023-02-03T15:25:04Z</dcterms:created>
  <dcterms:modified xsi:type="dcterms:W3CDTF">2023-02-03T07:25:04Z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2023-02-03T15:25:08Z</dcterms:created>
  <dcterms:modified xsi:type="dcterms:W3CDTF">2023-02-03T07:25:08Z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2023-02-03T15:25:05Z</dcterms:created>
  <dcterms:modified xsi:type="dcterms:W3CDTF">2023-02-03T07:25:05Z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2023-02-03T15:25:02Z</dcterms:created>
  <dcterms:modified xsi:type="dcterms:W3CDTF">2023-02-03T07:25:02Z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2023-02-03T15:25:06Z</dcterms:created>
  <dcterms:modified xsi:type="dcterms:W3CDTF">2023-02-03T07:25:06Z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2023-02-03T15:25:09Z</dcterms:created>
  <dcterms:modified xsi:type="dcterms:W3CDTF">2023-02-03T07:25:09Z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2023-02-03T15:25:02Z</dcterms:created>
  <dcterms:modified xsi:type="dcterms:W3CDTF">2023-02-03T07:25:02Z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2023-02-03T15:25:09Z</dcterms:created>
  <dcterms:modified xsi:type="dcterms:W3CDTF">2023-02-03T07:25:09Z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2023-02-03T15:25:06Z</dcterms:created>
  <dcterms:modified xsi:type="dcterms:W3CDTF">2023-02-03T07:25:06Z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2023-02-03T15:25:10Z</dcterms:created>
  <dcterms:modified xsi:type="dcterms:W3CDTF">2023-02-03T07:25:10Z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2023-02-03T15:25:05Z</dcterms:created>
  <dcterms:modified xsi:type="dcterms:W3CDTF">2023-02-03T07:25:05Z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2023-02-03T15:25:06Z</dcterms:created>
  <dcterms:modified xsi:type="dcterms:W3CDTF">2023-02-03T07:25:06Z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2023-02-03T15:25:08Z</dcterms:created>
  <dcterms:modified xsi:type="dcterms:W3CDTF">2023-02-03T07:25:08Z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2023-02-03T15:25:07Z</dcterms:created>
  <dcterms:modified xsi:type="dcterms:W3CDTF">2023-02-03T07:25:07Z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2023-02-03T15:25:02Z</dcterms:created>
  <dcterms:modified xsi:type="dcterms:W3CDTF">2023-02-03T07:25:02Z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2023-02-03T15:25:04Z</dcterms:created>
  <dcterms:modified xsi:type="dcterms:W3CDTF">2023-02-03T07:25:04Z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2023-02-03T15:25:03Z</dcterms:created>
  <dcterms:modified xsi:type="dcterms:W3CDTF">2023-02-03T07:25:03Z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2023-02-03T15:25:09Z</dcterms:created>
  <dcterms:modified xsi:type="dcterms:W3CDTF">2023-02-03T07:25:09Z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2023-02-03T15:25:08Z</dcterms:created>
  <dcterms:modified xsi:type="dcterms:W3CDTF">2023-02-03T07:25:08Z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2023-02-03T15:25:05Z</dcterms:created>
  <dcterms:modified xsi:type="dcterms:W3CDTF">2023-02-03T07:25:05Z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2023-02-03T15:25:07Z</dcterms:created>
  <dcterms:modified xsi:type="dcterms:W3CDTF">2023-02-03T07:25:07Z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2023-02-03T15:25:03Z</dcterms:created>
  <dcterms:modified xsi:type="dcterms:W3CDTF">2023-02-03T07:25:03Z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2023-02-03T15:25:03Z</dcterms:created>
  <dcterms:modified xsi:type="dcterms:W3CDTF">2023-02-03T07:25:03Z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2023-02-03T15:25:10Z</dcterms:created>
  <dcterms:modified xsi:type="dcterms:W3CDTF">2023-02-03T07:25:10Z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2023-02-03T15:25:04Z</dcterms:created>
  <dcterms:modified xsi:type="dcterms:W3CDTF">2023-02-03T07:25:04Z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2023-02-03T15:25:07Z</dcterms:created>
  <dcterms:modified xsi:type="dcterms:W3CDTF">2023-02-03T07:25:07Z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2023-02-03T15:25:10Z</dcterms:created>
  <dcterms:modified xsi:type="dcterms:W3CDTF">2023-02-03T07:25:10Z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4F92B18-0E00-4D70-B8C5-011336E2077E}">
  <ds:schemaRefs/>
</ds:datastoreItem>
</file>

<file path=customXml/itemProps10.xml><?xml version="1.0" encoding="utf-8"?>
<ds:datastoreItem xmlns:ds="http://schemas.openxmlformats.org/officeDocument/2006/customXml" ds:itemID="{579F2A88-8B49-4E3D-A35B-160AAC8ED6A7}">
  <ds:schemaRefs/>
</ds:datastoreItem>
</file>

<file path=customXml/itemProps11.xml><?xml version="1.0" encoding="utf-8"?>
<ds:datastoreItem xmlns:ds="http://schemas.openxmlformats.org/officeDocument/2006/customXml" ds:itemID="{36588363-CE2E-4BD7-8CE7-E1D17EB23EE3}">
  <ds:schemaRefs/>
</ds:datastoreItem>
</file>

<file path=customXml/itemProps12.xml><?xml version="1.0" encoding="utf-8"?>
<ds:datastoreItem xmlns:ds="http://schemas.openxmlformats.org/officeDocument/2006/customXml" ds:itemID="{06509945-D02D-485D-9F32-049A75961420}">
  <ds:schemaRefs/>
</ds:datastoreItem>
</file>

<file path=customXml/itemProps13.xml><?xml version="1.0" encoding="utf-8"?>
<ds:datastoreItem xmlns:ds="http://schemas.openxmlformats.org/officeDocument/2006/customXml" ds:itemID="{393C2AAF-55AE-4795-8598-ECA15AB17F80}">
  <ds:schemaRefs/>
</ds:datastoreItem>
</file>

<file path=customXml/itemProps14.xml><?xml version="1.0" encoding="utf-8"?>
<ds:datastoreItem xmlns:ds="http://schemas.openxmlformats.org/officeDocument/2006/customXml" ds:itemID="{BC1E312E-021C-46CE-8799-9CADEC82CAF4}">
  <ds:schemaRefs/>
</ds:datastoreItem>
</file>

<file path=customXml/itemProps15.xml><?xml version="1.0" encoding="utf-8"?>
<ds:datastoreItem xmlns:ds="http://schemas.openxmlformats.org/officeDocument/2006/customXml" ds:itemID="{46E739F2-4D08-4BAC-AE90-73A2B59114CA}">
  <ds:schemaRefs/>
</ds:datastoreItem>
</file>

<file path=customXml/itemProps16.xml><?xml version="1.0" encoding="utf-8"?>
<ds:datastoreItem xmlns:ds="http://schemas.openxmlformats.org/officeDocument/2006/customXml" ds:itemID="{622C7611-F66D-45D4-A53E-22EB928596E4}">
  <ds:schemaRefs/>
</ds:datastoreItem>
</file>

<file path=customXml/itemProps17.xml><?xml version="1.0" encoding="utf-8"?>
<ds:datastoreItem xmlns:ds="http://schemas.openxmlformats.org/officeDocument/2006/customXml" ds:itemID="{8DB58FC9-3B11-458C-85D0-5F66E85452CF}">
  <ds:schemaRefs/>
</ds:datastoreItem>
</file>

<file path=customXml/itemProps18.xml><?xml version="1.0" encoding="utf-8"?>
<ds:datastoreItem xmlns:ds="http://schemas.openxmlformats.org/officeDocument/2006/customXml" ds:itemID="{4766C4B2-6608-49BD-8BAC-18315F16C342}">
  <ds:schemaRefs/>
</ds:datastoreItem>
</file>

<file path=customXml/itemProps19.xml><?xml version="1.0" encoding="utf-8"?>
<ds:datastoreItem xmlns:ds="http://schemas.openxmlformats.org/officeDocument/2006/customXml" ds:itemID="{B7DECBC5-C13E-4C82-BE49-181F7F1E98C1}">
  <ds:schemaRefs/>
</ds:datastoreItem>
</file>

<file path=customXml/itemProps2.xml><?xml version="1.0" encoding="utf-8"?>
<ds:datastoreItem xmlns:ds="http://schemas.openxmlformats.org/officeDocument/2006/customXml" ds:itemID="{0912F49A-5D8E-4F3C-9573-B7E3BB4CA8EB}">
  <ds:schemaRefs/>
</ds:datastoreItem>
</file>

<file path=customXml/itemProps20.xml><?xml version="1.0" encoding="utf-8"?>
<ds:datastoreItem xmlns:ds="http://schemas.openxmlformats.org/officeDocument/2006/customXml" ds:itemID="{498CBE2F-DC91-4F6E-A619-52FA557A77A1}">
  <ds:schemaRefs/>
</ds:datastoreItem>
</file>

<file path=customXml/itemProps21.xml><?xml version="1.0" encoding="utf-8"?>
<ds:datastoreItem xmlns:ds="http://schemas.openxmlformats.org/officeDocument/2006/customXml" ds:itemID="{C6CBDE85-ADE7-45F6-96A9-F58B3EAD73E4}">
  <ds:schemaRefs/>
</ds:datastoreItem>
</file>

<file path=customXml/itemProps22.xml><?xml version="1.0" encoding="utf-8"?>
<ds:datastoreItem xmlns:ds="http://schemas.openxmlformats.org/officeDocument/2006/customXml" ds:itemID="{318A08DA-2C78-4880-BA55-A429CD2BC640}">
  <ds:schemaRefs/>
</ds:datastoreItem>
</file>

<file path=customXml/itemProps23.xml><?xml version="1.0" encoding="utf-8"?>
<ds:datastoreItem xmlns:ds="http://schemas.openxmlformats.org/officeDocument/2006/customXml" ds:itemID="{2F2849ED-B220-4FC4-A279-D03B2FC22D71}">
  <ds:schemaRefs/>
</ds:datastoreItem>
</file>

<file path=customXml/itemProps24.xml><?xml version="1.0" encoding="utf-8"?>
<ds:datastoreItem xmlns:ds="http://schemas.openxmlformats.org/officeDocument/2006/customXml" ds:itemID="{27395D45-1B62-4476-8FFC-07DE9BF32AEB}">
  <ds:schemaRefs/>
</ds:datastoreItem>
</file>

<file path=customXml/itemProps25.xml><?xml version="1.0" encoding="utf-8"?>
<ds:datastoreItem xmlns:ds="http://schemas.openxmlformats.org/officeDocument/2006/customXml" ds:itemID="{9D993A25-B3F1-4DA1-A5F3-0C275BDC775A}">
  <ds:schemaRefs/>
</ds:datastoreItem>
</file>

<file path=customXml/itemProps26.xml><?xml version="1.0" encoding="utf-8"?>
<ds:datastoreItem xmlns:ds="http://schemas.openxmlformats.org/officeDocument/2006/customXml" ds:itemID="{2F78614B-D765-4A17-AB7B-671B79671176}">
  <ds:schemaRefs/>
</ds:datastoreItem>
</file>

<file path=customXml/itemProps27.xml><?xml version="1.0" encoding="utf-8"?>
<ds:datastoreItem xmlns:ds="http://schemas.openxmlformats.org/officeDocument/2006/customXml" ds:itemID="{BFA963B2-EFFD-486E-953E-A0B2DCBA79F6}">
  <ds:schemaRefs/>
</ds:datastoreItem>
</file>

<file path=customXml/itemProps28.xml><?xml version="1.0" encoding="utf-8"?>
<ds:datastoreItem xmlns:ds="http://schemas.openxmlformats.org/officeDocument/2006/customXml" ds:itemID="{D3AA697A-DA17-41FD-A8EE-1AB18BD46CFE}">
  <ds:schemaRefs/>
</ds:datastoreItem>
</file>

<file path=customXml/itemProps29.xml><?xml version="1.0" encoding="utf-8"?>
<ds:datastoreItem xmlns:ds="http://schemas.openxmlformats.org/officeDocument/2006/customXml" ds:itemID="{F1AAD05E-B11C-417E-9DD4-52E99B991C6F}">
  <ds:schemaRefs/>
</ds:datastoreItem>
</file>

<file path=customXml/itemProps3.xml><?xml version="1.0" encoding="utf-8"?>
<ds:datastoreItem xmlns:ds="http://schemas.openxmlformats.org/officeDocument/2006/customXml" ds:itemID="{DE6A71B5-0199-442D-A0DB-9948ACBA8C92}">
  <ds:schemaRefs/>
</ds:datastoreItem>
</file>

<file path=customXml/itemProps30.xml><?xml version="1.0" encoding="utf-8"?>
<ds:datastoreItem xmlns:ds="http://schemas.openxmlformats.org/officeDocument/2006/customXml" ds:itemID="{122F5D53-F378-4DF3-9226-1EFA92819561}">
  <ds:schemaRefs/>
</ds:datastoreItem>
</file>

<file path=customXml/itemProps31.xml><?xml version="1.0" encoding="utf-8"?>
<ds:datastoreItem xmlns:ds="http://schemas.openxmlformats.org/officeDocument/2006/customXml" ds:itemID="{D55B440B-BD31-40DE-A5B6-511D7D72A9FD}">
  <ds:schemaRefs/>
</ds:datastoreItem>
</file>

<file path=customXml/itemProps32.xml><?xml version="1.0" encoding="utf-8"?>
<ds:datastoreItem xmlns:ds="http://schemas.openxmlformats.org/officeDocument/2006/customXml" ds:itemID="{14641EE7-51E8-4083-9D72-B3D4EF9B24EA}">
  <ds:schemaRefs/>
</ds:datastoreItem>
</file>

<file path=customXml/itemProps33.xml><?xml version="1.0" encoding="utf-8"?>
<ds:datastoreItem xmlns:ds="http://schemas.openxmlformats.org/officeDocument/2006/customXml" ds:itemID="{7F1C5710-3BBD-4023-84DD-B8CF78907522}">
  <ds:schemaRefs/>
</ds:datastoreItem>
</file>

<file path=customXml/itemProps34.xml><?xml version="1.0" encoding="utf-8"?>
<ds:datastoreItem xmlns:ds="http://schemas.openxmlformats.org/officeDocument/2006/customXml" ds:itemID="{81E16B0F-86F7-4854-A820-F9227DF992A7}">
  <ds:schemaRefs/>
</ds:datastoreItem>
</file>

<file path=customXml/itemProps35.xml><?xml version="1.0" encoding="utf-8"?>
<ds:datastoreItem xmlns:ds="http://schemas.openxmlformats.org/officeDocument/2006/customXml" ds:itemID="{9A2B7D7E-C025-4555-9942-629A84F93E8B}">
  <ds:schemaRefs/>
</ds:datastoreItem>
</file>

<file path=customXml/itemProps36.xml><?xml version="1.0" encoding="utf-8"?>
<ds:datastoreItem xmlns:ds="http://schemas.openxmlformats.org/officeDocument/2006/customXml" ds:itemID="{587063CF-08C4-4899-A1E9-32EA1AA36995}">
  <ds:schemaRefs/>
</ds:datastoreItem>
</file>

<file path=customXml/itemProps37.xml><?xml version="1.0" encoding="utf-8"?>
<ds:datastoreItem xmlns:ds="http://schemas.openxmlformats.org/officeDocument/2006/customXml" ds:itemID="{B638D001-72CA-4448-96FD-D289FFBB75B3}">
  <ds:schemaRefs/>
</ds:datastoreItem>
</file>

<file path=customXml/itemProps38.xml><?xml version="1.0" encoding="utf-8"?>
<ds:datastoreItem xmlns:ds="http://schemas.openxmlformats.org/officeDocument/2006/customXml" ds:itemID="{CE214DF1-764D-469B-AA08-098A89914EEE}">
  <ds:schemaRefs/>
</ds:datastoreItem>
</file>

<file path=customXml/itemProps39.xml><?xml version="1.0" encoding="utf-8"?>
<ds:datastoreItem xmlns:ds="http://schemas.openxmlformats.org/officeDocument/2006/customXml" ds:itemID="{B664ABD9-FCF8-4474-8BB3-9D08B2124AB7}">
  <ds:schemaRefs/>
</ds:datastoreItem>
</file>

<file path=customXml/itemProps4.xml><?xml version="1.0" encoding="utf-8"?>
<ds:datastoreItem xmlns:ds="http://schemas.openxmlformats.org/officeDocument/2006/customXml" ds:itemID="{86BBC6BC-B6D7-4E3A-8ECF-4CF87904176B}">
  <ds:schemaRefs/>
</ds:datastoreItem>
</file>

<file path=customXml/itemProps40.xml><?xml version="1.0" encoding="utf-8"?>
<ds:datastoreItem xmlns:ds="http://schemas.openxmlformats.org/officeDocument/2006/customXml" ds:itemID="{63592F9E-3A3A-4FC3-A6DC-7CAF75201D87}">
  <ds:schemaRefs/>
</ds:datastoreItem>
</file>

<file path=customXml/itemProps41.xml><?xml version="1.0" encoding="utf-8"?>
<ds:datastoreItem xmlns:ds="http://schemas.openxmlformats.org/officeDocument/2006/customXml" ds:itemID="{570C4D17-89BA-444B-B41D-F5BFC9480431}">
  <ds:schemaRefs/>
</ds:datastoreItem>
</file>

<file path=customXml/itemProps42.xml><?xml version="1.0" encoding="utf-8"?>
<ds:datastoreItem xmlns:ds="http://schemas.openxmlformats.org/officeDocument/2006/customXml" ds:itemID="{19F7B8B8-11BD-4147-8275-C968AEC541E6}">
  <ds:schemaRefs/>
</ds:datastoreItem>
</file>

<file path=customXml/itemProps43.xml><?xml version="1.0" encoding="utf-8"?>
<ds:datastoreItem xmlns:ds="http://schemas.openxmlformats.org/officeDocument/2006/customXml" ds:itemID="{6030E5C5-DE52-4C9B-A704-3D3EEF175AF4}">
  <ds:schemaRefs/>
</ds:datastoreItem>
</file>

<file path=customXml/itemProps44.xml><?xml version="1.0" encoding="utf-8"?>
<ds:datastoreItem xmlns:ds="http://schemas.openxmlformats.org/officeDocument/2006/customXml" ds:itemID="{1435CCA2-3D6B-44C3-BA07-5D634980F0F0}">
  <ds:schemaRefs/>
</ds:datastoreItem>
</file>

<file path=customXml/itemProps45.xml><?xml version="1.0" encoding="utf-8"?>
<ds:datastoreItem xmlns:ds="http://schemas.openxmlformats.org/officeDocument/2006/customXml" ds:itemID="{5A97962D-258D-44E9-871D-D222FD3256ED}">
  <ds:schemaRefs/>
</ds:datastoreItem>
</file>

<file path=customXml/itemProps46.xml><?xml version="1.0" encoding="utf-8"?>
<ds:datastoreItem xmlns:ds="http://schemas.openxmlformats.org/officeDocument/2006/customXml" ds:itemID="{5A63B41F-E6B9-4287-8FBE-18BF4E0450DA}">
  <ds:schemaRefs/>
</ds:datastoreItem>
</file>

<file path=customXml/itemProps47.xml><?xml version="1.0" encoding="utf-8"?>
<ds:datastoreItem xmlns:ds="http://schemas.openxmlformats.org/officeDocument/2006/customXml" ds:itemID="{86548648-18A6-4BA9-B0D9-8F596A829DAA}">
  <ds:schemaRefs/>
</ds:datastoreItem>
</file>

<file path=customXml/itemProps48.xml><?xml version="1.0" encoding="utf-8"?>
<ds:datastoreItem xmlns:ds="http://schemas.openxmlformats.org/officeDocument/2006/customXml" ds:itemID="{5C04E042-6A12-4D38-B76B-173AE7D172B8}">
  <ds:schemaRefs/>
</ds:datastoreItem>
</file>

<file path=customXml/itemProps49.xml><?xml version="1.0" encoding="utf-8"?>
<ds:datastoreItem xmlns:ds="http://schemas.openxmlformats.org/officeDocument/2006/customXml" ds:itemID="{7D34E560-F3CD-485D-8F4C-8853AF08C38F}">
  <ds:schemaRefs/>
</ds:datastoreItem>
</file>

<file path=customXml/itemProps5.xml><?xml version="1.0" encoding="utf-8"?>
<ds:datastoreItem xmlns:ds="http://schemas.openxmlformats.org/officeDocument/2006/customXml" ds:itemID="{3D2BC682-FCD4-4033-AC04-E9E2BE567104}">
  <ds:schemaRefs/>
</ds:datastoreItem>
</file>

<file path=customXml/itemProps50.xml><?xml version="1.0" encoding="utf-8"?>
<ds:datastoreItem xmlns:ds="http://schemas.openxmlformats.org/officeDocument/2006/customXml" ds:itemID="{075B4137-08E9-4A7F-BD09-9D1D4DA5AAAB}">
  <ds:schemaRefs/>
</ds:datastoreItem>
</file>

<file path=customXml/itemProps51.xml><?xml version="1.0" encoding="utf-8"?>
<ds:datastoreItem xmlns:ds="http://schemas.openxmlformats.org/officeDocument/2006/customXml" ds:itemID="{A5EACC92-1E45-4813-BD4F-9AE2DEBBBB68}">
  <ds:schemaRefs/>
</ds:datastoreItem>
</file>

<file path=customXml/itemProps52.xml><?xml version="1.0" encoding="utf-8"?>
<ds:datastoreItem xmlns:ds="http://schemas.openxmlformats.org/officeDocument/2006/customXml" ds:itemID="{F8CB8D83-0E42-402E-8915-1F0F28C1A4DC}">
  <ds:schemaRefs/>
</ds:datastoreItem>
</file>

<file path=customXml/itemProps53.xml><?xml version="1.0" encoding="utf-8"?>
<ds:datastoreItem xmlns:ds="http://schemas.openxmlformats.org/officeDocument/2006/customXml" ds:itemID="{070EE232-E3CF-4810-A262-9F332933EC4D}">
  <ds:schemaRefs/>
</ds:datastoreItem>
</file>

<file path=customXml/itemProps54.xml><?xml version="1.0" encoding="utf-8"?>
<ds:datastoreItem xmlns:ds="http://schemas.openxmlformats.org/officeDocument/2006/customXml" ds:itemID="{1ED5974D-B1D6-4F35-B997-ABD6A6EB7191}">
  <ds:schemaRefs/>
</ds:datastoreItem>
</file>

<file path=customXml/itemProps6.xml><?xml version="1.0" encoding="utf-8"?>
<ds:datastoreItem xmlns:ds="http://schemas.openxmlformats.org/officeDocument/2006/customXml" ds:itemID="{880A3A6A-D559-431B-A20E-B32B036C56E8}">
  <ds:schemaRefs/>
</ds:datastoreItem>
</file>

<file path=customXml/itemProps7.xml><?xml version="1.0" encoding="utf-8"?>
<ds:datastoreItem xmlns:ds="http://schemas.openxmlformats.org/officeDocument/2006/customXml" ds:itemID="{54A16DBD-6FB5-460F-B55D-51C137BE825F}">
  <ds:schemaRefs/>
</ds:datastoreItem>
</file>

<file path=customXml/itemProps8.xml><?xml version="1.0" encoding="utf-8"?>
<ds:datastoreItem xmlns:ds="http://schemas.openxmlformats.org/officeDocument/2006/customXml" ds:itemID="{3B15B48B-AAE4-4E57-9A47-A52E2A394A5B}">
  <ds:schemaRefs/>
</ds:datastoreItem>
</file>

<file path=customXml/itemProps9.xml><?xml version="1.0" encoding="utf-8"?>
<ds:datastoreItem xmlns:ds="http://schemas.openxmlformats.org/officeDocument/2006/customXml" ds:itemID="{D65A3220-9607-4303-B5B8-AD83560D1A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8865</Words>
  <Characters>10118</Characters>
  <Lines>126</Lines>
  <Paragraphs>35</Paragraphs>
  <TotalTime>1</TotalTime>
  <ScaleCrop>false</ScaleCrop>
  <LinksUpToDate>false</LinksUpToDate>
  <CharactersWithSpaces>10315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2023-02-03T07:53:00Z</dcterms:created>
  <dc:creator>Administrator</dc:creator>
  <cp:lastModifiedBy>家里有个筱YI..YI.</cp:lastModifiedBy>
  <dcterms:modified xsi:type="dcterms:W3CDTF">2025-01-23T01:33:18Z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eyJoZGlkIjoiZTIyOTg0Nzc1NjY3ZjUyMjcyY2VjYjY3OTAwM2JjN2UiLCJ1c2VySWQiOiI2Nzc3MTcwMzkifQ==</vt:lpwstr>
  </property>
  <property fmtid="{D5CDD505-2E9C-101B-9397-08002B2CF9AE}" pid="3" name="KSOProductBuildVer">
    <vt:lpwstr>2052-12.1.0.19302</vt:lpwstr>
  </property>
  <property fmtid="{D5CDD505-2E9C-101B-9397-08002B2CF9AE}" pid="4" name="ICV">
    <vt:lpwstr>80DB43009AA14A5D967DB82D39C0F38B_12</vt:lpwstr>
  </property>
</Properties>
</file>